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920533" w:rsidRDefault="00920533" w:rsidP="00920533">
      <w:pPr>
        <w:shd w:val="clear" w:color="auto" w:fill="FFFFFF"/>
        <w:spacing w:after="0" w:line="240" w:lineRule="auto"/>
        <w:textAlignment w:val="baseline"/>
        <w:outlineLvl w:val="1"/>
        <w:rPr>
          <w:rFonts w:ascii="Times New Roman" w:eastAsia="Times New Roman" w:hAnsi="Times New Roman" w:cs="Times New Roman"/>
          <w:b/>
          <w:bCs/>
          <w:color w:val="1E2120"/>
          <w:sz w:val="24"/>
          <w:szCs w:val="24"/>
          <w:lang w:eastAsia="ru-RU"/>
        </w:rPr>
      </w:pPr>
      <w:r>
        <w:rPr>
          <w:rFonts w:ascii="Times New Roman" w:eastAsia="Times New Roman" w:hAnsi="Times New Roman" w:cs="Times New Roman"/>
          <w:b/>
          <w:bCs/>
          <w:noProof/>
          <w:color w:val="1E2120"/>
          <w:sz w:val="24"/>
          <w:szCs w:val="24"/>
          <w:lang w:eastAsia="ru-RU"/>
        </w:rPr>
        <mc:AlternateContent>
          <mc:Choice Requires="wps">
            <w:drawing>
              <wp:anchor distT="0" distB="0" distL="114300" distR="114300" simplePos="0" relativeHeight="251659264" behindDoc="0" locked="0" layoutInCell="1" allowOverlap="1" wp14:anchorId="31A88E9E" wp14:editId="2A7418F8">
                <wp:simplePos x="0" y="0"/>
                <wp:positionH relativeFrom="margin">
                  <wp:posOffset>4949190</wp:posOffset>
                </wp:positionH>
                <wp:positionV relativeFrom="paragraph">
                  <wp:posOffset>-586740</wp:posOffset>
                </wp:positionV>
                <wp:extent cx="790575" cy="409575"/>
                <wp:effectExtent l="0" t="0" r="28575" b="28575"/>
                <wp:wrapNone/>
                <wp:docPr id="3" name="Надпись 3"/>
                <wp:cNvGraphicFramePr/>
                <a:graphic xmlns:a="http://schemas.openxmlformats.org/drawingml/2006/main">
                  <a:graphicData uri="http://schemas.microsoft.com/office/word/2010/wordprocessingShape">
                    <wps:wsp>
                      <wps:cNvSpPr txBox="1"/>
                      <wps:spPr>
                        <a:xfrm>
                          <a:off x="0" y="0"/>
                          <a:ext cx="790575" cy="409575"/>
                        </a:xfrm>
                        <a:prstGeom prst="rect">
                          <a:avLst/>
                        </a:prstGeom>
                        <a:solidFill>
                          <a:sysClr val="window" lastClr="FFFFFF"/>
                        </a:solidFill>
                        <a:ln w="6350">
                          <a:solidFill>
                            <a:prstClr val="black"/>
                          </a:solidFill>
                        </a:ln>
                      </wps:spPr>
                      <wps:txbx>
                        <w:txbxContent>
                          <w:p w:rsidR="00920533" w:rsidRPr="00037CCA" w:rsidRDefault="00920533" w:rsidP="00920533">
                            <w:pPr>
                              <w:rPr>
                                <w:sz w:val="36"/>
                                <w:szCs w:val="36"/>
                              </w:rPr>
                            </w:pPr>
                            <w:r>
                              <w:rPr>
                                <w:sz w:val="36"/>
                                <w:szCs w:val="36"/>
                              </w:rPr>
                              <w:t>03-0</w:t>
                            </w:r>
                            <w:r w:rsidRPr="00037CCA">
                              <w:rPr>
                                <w:sz w:val="36"/>
                                <w:szCs w:val="3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1A88E9E" id="_x0000_t202" coordsize="21600,21600" o:spt="202" path="m,l,21600r21600,l21600,xe">
                <v:stroke joinstyle="miter"/>
                <v:path gradientshapeok="t" o:connecttype="rect"/>
              </v:shapetype>
              <v:shape id="Надпись 3" o:spid="_x0000_s1026" type="#_x0000_t202" style="position:absolute;margin-left:389.7pt;margin-top:-46.2pt;width:62.25pt;height:3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" fillcolor="window" strokeweight=".5pt">
                <v:textbox>
                  <w:txbxContent>
                    <w:p w:rsidR="00920533" w:rsidRPr="00037CCA" w:rsidRDefault="00920533" w:rsidP="00920533">
                      <w:pPr>
                        <w:rPr>
                          <w:sz w:val="36"/>
                          <w:szCs w:val="36"/>
                        </w:rPr>
                      </w:pPr>
                      <w:r>
                        <w:rPr>
                          <w:sz w:val="36"/>
                          <w:szCs w:val="36"/>
                        </w:rPr>
                        <w:t>03-0</w:t>
                      </w:r>
                      <w:r w:rsidRPr="00037CCA">
                        <w:rPr>
                          <w:sz w:val="36"/>
                          <w:szCs w:val="36"/>
                        </w:rPr>
                        <w:t>3</w:t>
                      </w:r>
                    </w:p>
                  </w:txbxContent>
                </v:textbox>
                <w10:wrap anchorx="margin"/>
              </v:shape>
            </w:pict>
          </mc:Fallback>
        </mc:AlternateContent>
      </w:r>
      <w:r>
        <w:rPr>
          <w:rFonts w:ascii="Times New Roman" w:eastAsia="Times New Roman" w:hAnsi="Times New Roman" w:cs="Times New Roman"/>
          <w:b/>
          <w:bCs/>
          <w:color w:val="1E2120"/>
          <w:sz w:val="24"/>
          <w:szCs w:val="24"/>
          <w:lang w:eastAsia="ru-RU"/>
        </w:rPr>
        <w:t xml:space="preserve">                                                                                                                               </w:t>
      </w:r>
    </w:p>
    <w:p w:rsidR="00920533" w:rsidRPr="00D201AB" w:rsidRDefault="00920533" w:rsidP="00920533">
      <w:pPr>
        <w:spacing w:after="0" w:line="240" w:lineRule="auto"/>
        <w:jc w:val="center"/>
        <w:rPr>
          <w:rFonts w:ascii="Times New Roman" w:eastAsiaTheme="minorEastAsia" w:hAnsi="Times New Roman" w:cs="Times New Roman"/>
          <w:b/>
          <w:sz w:val="24"/>
          <w:szCs w:val="24"/>
          <w:lang w:eastAsia="ru-RU"/>
        </w:rPr>
      </w:pPr>
      <w:r w:rsidRPr="00D201AB">
        <w:rPr>
          <w:rFonts w:ascii="Times New Roman" w:eastAsiaTheme="minorEastAsia" w:hAnsi="Times New Roman" w:cs="Times New Roman"/>
          <w:b/>
          <w:sz w:val="24"/>
          <w:szCs w:val="24"/>
          <w:lang w:eastAsia="ru-RU"/>
        </w:rPr>
        <w:t>МУНИЦИПАЛЬНОЕ БЮДЖЕТНОЕ ДОШКОЛЬНОЕ ОБРАЗОВАТЕЛЬНОЕ УЧРЕЖДЕНИЕ «ДЕТСКИЙ САД №4 «РОДНИЧОК»</w:t>
      </w:r>
    </w:p>
    <w:p w:rsidR="00920533" w:rsidRPr="00D201AB" w:rsidRDefault="00920533" w:rsidP="00920533">
      <w:pPr>
        <w:spacing w:after="0" w:line="240" w:lineRule="auto"/>
        <w:jc w:val="center"/>
        <w:rPr>
          <w:rFonts w:ascii="Times New Roman" w:eastAsiaTheme="minorEastAsia" w:hAnsi="Times New Roman" w:cs="Times New Roman"/>
          <w:b/>
          <w:sz w:val="24"/>
          <w:szCs w:val="24"/>
          <w:lang w:eastAsia="ru-RU"/>
        </w:rPr>
      </w:pPr>
      <w:r w:rsidRPr="00D201AB">
        <w:rPr>
          <w:rFonts w:ascii="Times New Roman" w:eastAsiaTheme="minorEastAsia" w:hAnsi="Times New Roman" w:cs="Times New Roman"/>
          <w:b/>
          <w:sz w:val="24"/>
          <w:szCs w:val="24"/>
          <w:lang w:eastAsia="ru-RU"/>
        </w:rPr>
        <w:t>П.КРАСНОГВАРДЕЙСКОЕ</w:t>
      </w:r>
    </w:p>
    <w:p w:rsidR="00920533" w:rsidRPr="00D201AB" w:rsidRDefault="00920533" w:rsidP="00920533">
      <w:pPr>
        <w:spacing w:after="0" w:line="240" w:lineRule="auto"/>
        <w:jc w:val="center"/>
        <w:rPr>
          <w:rFonts w:ascii="Times New Roman" w:eastAsiaTheme="minorEastAsia" w:hAnsi="Times New Roman" w:cs="Times New Roman"/>
          <w:b/>
          <w:sz w:val="24"/>
          <w:szCs w:val="24"/>
          <w:lang w:eastAsia="ru-RU"/>
        </w:rPr>
      </w:pPr>
      <w:r w:rsidRPr="00D201AB">
        <w:rPr>
          <w:rFonts w:ascii="Times New Roman" w:eastAsiaTheme="minorEastAsia" w:hAnsi="Times New Roman" w:cs="Times New Roman"/>
          <w:b/>
          <w:sz w:val="24"/>
          <w:szCs w:val="24"/>
          <w:lang w:eastAsia="ru-RU"/>
        </w:rPr>
        <w:t>КРАСНОГВАРДЕЙСКОГО РАЙОНА РЕСПУБЛИКИ КРЫМ</w:t>
      </w:r>
    </w:p>
    <w:p w:rsidR="00920533" w:rsidRPr="00D201AB" w:rsidRDefault="00920533" w:rsidP="00920533">
      <w:pPr>
        <w:spacing w:after="0" w:line="240" w:lineRule="auto"/>
        <w:jc w:val="center"/>
        <w:rPr>
          <w:rFonts w:ascii="Times New Roman" w:hAnsi="Times New Roman" w:cs="Times New Roman"/>
          <w:b/>
          <w:sz w:val="20"/>
        </w:rPr>
      </w:pPr>
      <w:r w:rsidRPr="00D201AB">
        <w:rPr>
          <w:rFonts w:ascii="Times New Roman" w:hAnsi="Times New Roman" w:cs="Times New Roman"/>
          <w:b/>
          <w:sz w:val="20"/>
        </w:rPr>
        <w:t>(МБДОУ «ДЕТСКИЙ САД №4 «РОДНИЧОК»)</w:t>
      </w:r>
    </w:p>
    <w:p w:rsidR="00920533" w:rsidRPr="00D201AB" w:rsidRDefault="00920533" w:rsidP="00920533">
      <w:pPr>
        <w:spacing w:after="0" w:line="240" w:lineRule="auto"/>
        <w:jc w:val="center"/>
        <w:rPr>
          <w:rFonts w:ascii="Times New Roman" w:hAnsi="Times New Roman" w:cs="Times New Roman"/>
          <w:b/>
          <w:sz w:val="28"/>
          <w:szCs w:val="28"/>
        </w:rPr>
      </w:pPr>
    </w:p>
    <w:p w:rsidR="00920533" w:rsidRPr="00D201AB" w:rsidRDefault="00920533" w:rsidP="00920533">
      <w:pPr>
        <w:shd w:val="clear" w:color="auto" w:fill="FFFFFF"/>
        <w:tabs>
          <w:tab w:val="right" w:pos="6442"/>
        </w:tabs>
        <w:spacing w:after="0" w:line="240" w:lineRule="auto"/>
        <w:jc w:val="center"/>
        <w:rPr>
          <w:rFonts w:ascii="Times New Roman" w:hAnsi="Times New Roman" w:cs="Times New Roman"/>
          <w:sz w:val="20"/>
        </w:rPr>
      </w:pPr>
    </w:p>
    <w:tbl>
      <w:tblPr>
        <w:tblW w:w="10281" w:type="dxa"/>
        <w:tblLook w:val="04A0" w:firstRow="1" w:lastRow="0" w:firstColumn="1" w:lastColumn="0" w:noHBand="0" w:noVBand="1"/>
      </w:tblPr>
      <w:tblGrid>
        <w:gridCol w:w="5140"/>
        <w:gridCol w:w="5141"/>
      </w:tblGrid>
      <w:tr w:rsidR="00920533" w:rsidRPr="00D201AB" w:rsidTr="00C957D2">
        <w:tc>
          <w:tcPr>
            <w:tcW w:w="5140" w:type="dxa"/>
          </w:tcPr>
          <w:p w:rsidR="00920533" w:rsidRPr="00D201AB" w:rsidRDefault="00920533" w:rsidP="00C957D2">
            <w:pPr>
              <w:spacing w:after="0" w:line="240" w:lineRule="auto"/>
              <w:rPr>
                <w:rFonts w:ascii="Times New Roman" w:hAnsi="Times New Roman" w:cs="Times New Roman"/>
                <w:b/>
                <w:bCs/>
                <w:sz w:val="20"/>
              </w:rPr>
            </w:pPr>
            <w:r w:rsidRPr="00D201AB">
              <w:rPr>
                <w:rFonts w:ascii="Times New Roman" w:hAnsi="Times New Roman" w:cs="Times New Roman"/>
                <w:b/>
                <w:bCs/>
                <w:sz w:val="20"/>
              </w:rPr>
              <w:t xml:space="preserve">СОГЛАСОВАНО     </w:t>
            </w:r>
          </w:p>
          <w:p w:rsidR="00920533" w:rsidRPr="00D201AB" w:rsidRDefault="00920533" w:rsidP="00C957D2">
            <w:pPr>
              <w:spacing w:after="0" w:line="240" w:lineRule="auto"/>
              <w:rPr>
                <w:rFonts w:ascii="Times New Roman" w:hAnsi="Times New Roman" w:cs="Times New Roman"/>
                <w:b/>
                <w:bCs/>
                <w:sz w:val="20"/>
              </w:rPr>
            </w:pPr>
          </w:p>
          <w:p w:rsidR="00920533" w:rsidRPr="00D201AB" w:rsidRDefault="00920533" w:rsidP="00C957D2">
            <w:pPr>
              <w:spacing w:after="0" w:line="240" w:lineRule="auto"/>
              <w:rPr>
                <w:rFonts w:ascii="Times New Roman" w:hAnsi="Times New Roman" w:cs="Times New Roman"/>
                <w:b/>
                <w:bCs/>
                <w:sz w:val="20"/>
              </w:rPr>
            </w:pPr>
            <w:r w:rsidRPr="00D201AB">
              <w:rPr>
                <w:rFonts w:ascii="Times New Roman" w:hAnsi="Times New Roman" w:cs="Times New Roman"/>
                <w:b/>
                <w:bCs/>
                <w:sz w:val="20"/>
              </w:rPr>
              <w:t>Председатель ППО</w:t>
            </w:r>
          </w:p>
          <w:p w:rsidR="00920533" w:rsidRPr="00D201AB" w:rsidRDefault="00920533" w:rsidP="00C957D2">
            <w:pPr>
              <w:spacing w:after="0" w:line="240" w:lineRule="auto"/>
              <w:rPr>
                <w:rFonts w:ascii="Times New Roman" w:hAnsi="Times New Roman" w:cs="Times New Roman"/>
                <w:b/>
                <w:bCs/>
                <w:sz w:val="20"/>
              </w:rPr>
            </w:pPr>
            <w:r w:rsidRPr="00D201AB">
              <w:rPr>
                <w:rFonts w:ascii="Times New Roman" w:hAnsi="Times New Roman" w:cs="Times New Roman"/>
                <w:b/>
                <w:bCs/>
                <w:sz w:val="20"/>
              </w:rPr>
              <w:t xml:space="preserve">______________ /Л.В. Негуляева/   </w:t>
            </w:r>
          </w:p>
          <w:p w:rsidR="00920533" w:rsidRPr="00D201AB" w:rsidRDefault="00920533" w:rsidP="00C957D2">
            <w:pPr>
              <w:spacing w:after="0" w:line="240" w:lineRule="auto"/>
              <w:jc w:val="both"/>
              <w:rPr>
                <w:rFonts w:ascii="Times New Roman" w:hAnsi="Times New Roman" w:cs="Times New Roman"/>
                <w:bCs/>
                <w:sz w:val="20"/>
              </w:rPr>
            </w:pPr>
          </w:p>
        </w:tc>
        <w:tc>
          <w:tcPr>
            <w:tcW w:w="5141" w:type="dxa"/>
          </w:tcPr>
          <w:p w:rsidR="00920533" w:rsidRPr="00D201AB" w:rsidRDefault="00920533" w:rsidP="00C957D2">
            <w:pPr>
              <w:spacing w:after="0" w:line="240" w:lineRule="auto"/>
              <w:ind w:firstLine="709"/>
              <w:rPr>
                <w:rFonts w:ascii="Times New Roman" w:hAnsi="Times New Roman" w:cs="Times New Roman"/>
                <w:b/>
                <w:bCs/>
                <w:sz w:val="20"/>
              </w:rPr>
            </w:pPr>
            <w:r w:rsidRPr="00D201AB">
              <w:rPr>
                <w:rFonts w:ascii="Times New Roman" w:hAnsi="Times New Roman" w:cs="Times New Roman"/>
                <w:b/>
                <w:bCs/>
                <w:sz w:val="20"/>
              </w:rPr>
              <w:t>УТВЕРЖДАЮ</w:t>
            </w:r>
          </w:p>
          <w:p w:rsidR="00920533" w:rsidRPr="00D201AB" w:rsidRDefault="00920533" w:rsidP="00C957D2">
            <w:pPr>
              <w:spacing w:after="0" w:line="240" w:lineRule="auto"/>
              <w:ind w:firstLine="709"/>
              <w:rPr>
                <w:rFonts w:ascii="Times New Roman" w:hAnsi="Times New Roman" w:cs="Times New Roman"/>
                <w:b/>
                <w:bCs/>
                <w:sz w:val="20"/>
              </w:rPr>
            </w:pPr>
            <w:r w:rsidRPr="00D201AB">
              <w:rPr>
                <w:rFonts w:ascii="Times New Roman" w:hAnsi="Times New Roman" w:cs="Times New Roman"/>
                <w:b/>
                <w:bCs/>
                <w:sz w:val="20"/>
              </w:rPr>
              <w:t xml:space="preserve">Заведующий МБДОУ       </w:t>
            </w:r>
          </w:p>
          <w:p w:rsidR="00920533" w:rsidRPr="00D201AB" w:rsidRDefault="00920533" w:rsidP="00C957D2">
            <w:pPr>
              <w:spacing w:after="0" w:line="240" w:lineRule="auto"/>
              <w:ind w:firstLine="709"/>
              <w:rPr>
                <w:rFonts w:ascii="Times New Roman" w:hAnsi="Times New Roman" w:cs="Times New Roman"/>
                <w:b/>
                <w:bCs/>
                <w:sz w:val="20"/>
              </w:rPr>
            </w:pPr>
            <w:r w:rsidRPr="00D201AB">
              <w:rPr>
                <w:rFonts w:ascii="Times New Roman" w:hAnsi="Times New Roman" w:cs="Times New Roman"/>
                <w:b/>
                <w:bCs/>
                <w:sz w:val="20"/>
              </w:rPr>
              <w:t xml:space="preserve"> «Детский сад № 4 «Родничок»</w:t>
            </w:r>
          </w:p>
          <w:p w:rsidR="00920533" w:rsidRPr="00D201AB" w:rsidRDefault="00920533" w:rsidP="00C957D2">
            <w:pPr>
              <w:spacing w:after="0" w:line="240" w:lineRule="auto"/>
              <w:ind w:firstLine="709"/>
              <w:rPr>
                <w:rFonts w:ascii="Times New Roman" w:hAnsi="Times New Roman" w:cs="Times New Roman"/>
                <w:b/>
                <w:bCs/>
                <w:sz w:val="20"/>
              </w:rPr>
            </w:pPr>
            <w:r w:rsidRPr="00D201AB">
              <w:rPr>
                <w:rFonts w:ascii="Times New Roman" w:hAnsi="Times New Roman" w:cs="Times New Roman"/>
                <w:b/>
                <w:bCs/>
                <w:sz w:val="20"/>
              </w:rPr>
              <w:t xml:space="preserve"> ____________ Н.Н. Петренко </w:t>
            </w:r>
          </w:p>
          <w:p w:rsidR="00920533" w:rsidRPr="00D201AB" w:rsidRDefault="00920533" w:rsidP="00C957D2">
            <w:pPr>
              <w:spacing w:after="0" w:line="240" w:lineRule="auto"/>
              <w:ind w:firstLine="709"/>
              <w:rPr>
                <w:rFonts w:ascii="Times New Roman" w:hAnsi="Times New Roman" w:cs="Times New Roman"/>
                <w:b/>
                <w:bCs/>
                <w:sz w:val="20"/>
              </w:rPr>
            </w:pPr>
            <w:r>
              <w:rPr>
                <w:rFonts w:ascii="Times New Roman" w:hAnsi="Times New Roman" w:cs="Times New Roman"/>
                <w:b/>
                <w:bCs/>
                <w:sz w:val="20"/>
              </w:rPr>
              <w:t>Приказ №09от 09.01.2024</w:t>
            </w:r>
            <w:r w:rsidRPr="00D201AB">
              <w:rPr>
                <w:rFonts w:ascii="Times New Roman" w:hAnsi="Times New Roman" w:cs="Times New Roman"/>
                <w:b/>
                <w:bCs/>
                <w:sz w:val="20"/>
              </w:rPr>
              <w:t xml:space="preserve"> г.                                                                                   </w:t>
            </w:r>
          </w:p>
          <w:p w:rsidR="00920533" w:rsidRPr="00D201AB" w:rsidRDefault="00920533" w:rsidP="00C957D2">
            <w:pPr>
              <w:spacing w:after="0" w:line="240" w:lineRule="auto"/>
              <w:ind w:firstLine="709"/>
              <w:rPr>
                <w:rFonts w:ascii="Times New Roman" w:hAnsi="Times New Roman" w:cs="Times New Roman"/>
                <w:b/>
                <w:bCs/>
                <w:sz w:val="20"/>
              </w:rPr>
            </w:pPr>
            <w:r w:rsidRPr="00D201AB">
              <w:rPr>
                <w:rFonts w:ascii="Times New Roman" w:hAnsi="Times New Roman" w:cs="Times New Roman"/>
                <w:bCs/>
                <w:sz w:val="20"/>
              </w:rPr>
              <w:t xml:space="preserve"> </w:t>
            </w:r>
          </w:p>
        </w:tc>
      </w:tr>
    </w:tbl>
    <w:p w:rsidR="00920533" w:rsidRDefault="00920533" w:rsidP="00920533">
      <w:pPr>
        <w:pStyle w:val="a3"/>
        <w:rPr>
          <w:rFonts w:ascii="Times New Roman" w:hAnsi="Times New Roman" w:cs="Times New Roman"/>
          <w:b/>
          <w:color w:val="1E2120"/>
          <w:sz w:val="39"/>
          <w:szCs w:val="39"/>
          <w:lang w:eastAsia="ru-RU"/>
        </w:rPr>
      </w:pPr>
      <w:r>
        <w:rPr>
          <w:rFonts w:ascii="Times New Roman" w:hAnsi="Times New Roman" w:cs="Times New Roman"/>
          <w:b/>
          <w:color w:val="1E2120"/>
          <w:sz w:val="39"/>
          <w:szCs w:val="39"/>
          <w:lang w:eastAsia="ru-RU"/>
        </w:rPr>
        <w:t xml:space="preserve">                                      Правила</w:t>
      </w:r>
      <w:r>
        <w:rPr>
          <w:rFonts w:ascii="Times New Roman" w:hAnsi="Times New Roman" w:cs="Times New Roman"/>
          <w:b/>
          <w:color w:val="1E2120"/>
          <w:sz w:val="39"/>
          <w:szCs w:val="39"/>
          <w:lang w:eastAsia="ru-RU"/>
        </w:rPr>
        <w:br/>
        <w:t>внутреннего трудового распорядка работников ДОУ</w:t>
      </w:r>
    </w:p>
    <w:p w:rsidR="00920533" w:rsidRDefault="00920533" w:rsidP="00920533">
      <w:pPr>
        <w:pStyle w:val="a3"/>
        <w:jc w:val="center"/>
        <w:rPr>
          <w:rFonts w:ascii="Times New Roman" w:hAnsi="Times New Roman" w:cs="Times New Roman"/>
          <w:b/>
          <w:color w:val="1E2120"/>
          <w:sz w:val="27"/>
          <w:szCs w:val="27"/>
          <w:lang w:eastAsia="ru-RU"/>
        </w:rPr>
      </w:pPr>
    </w:p>
    <w:p w:rsidR="00920533" w:rsidRPr="00920533" w:rsidRDefault="00920533" w:rsidP="00920533">
      <w:pPr>
        <w:pStyle w:val="a3"/>
        <w:rPr>
          <w:rFonts w:ascii="Times New Roman" w:hAnsi="Times New Roman" w:cs="Times New Roman"/>
          <w:b/>
          <w:color w:val="1E2120"/>
          <w:sz w:val="24"/>
          <w:szCs w:val="24"/>
          <w:lang w:eastAsia="ru-RU"/>
        </w:rPr>
      </w:pPr>
      <w:r w:rsidRPr="00920533">
        <w:rPr>
          <w:rFonts w:ascii="Times New Roman" w:hAnsi="Times New Roman" w:cs="Times New Roman"/>
          <w:b/>
          <w:color w:val="1E2120"/>
          <w:sz w:val="24"/>
          <w:szCs w:val="24"/>
          <w:lang w:eastAsia="ru-RU"/>
        </w:rPr>
        <w:t>1. Общие положения</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1.1. Настоящие </w:t>
      </w:r>
      <w:r w:rsidRPr="00920533">
        <w:rPr>
          <w:rFonts w:ascii="Times New Roman" w:hAnsi="Times New Roman" w:cs="Times New Roman"/>
          <w:color w:val="1E2120"/>
          <w:sz w:val="24"/>
          <w:szCs w:val="24"/>
          <w:bdr w:val="none" w:sz="0" w:space="0" w:color="auto" w:frame="1"/>
          <w:lang w:eastAsia="ru-RU"/>
        </w:rPr>
        <w:t>Правила внутреннего трудового распорядка ДОУ</w:t>
      </w:r>
      <w:r w:rsidRPr="00920533">
        <w:rPr>
          <w:rFonts w:ascii="Times New Roman" w:hAnsi="Times New Roman" w:cs="Times New Roman"/>
          <w:color w:val="1E2120"/>
          <w:sz w:val="24"/>
          <w:szCs w:val="24"/>
          <w:lang w:eastAsia="ru-RU"/>
        </w:rPr>
        <w:t> разработаны в соответствии с Трудовым Кодексом Российской Федерации, Федеральным законом № 273-ФЗ от 29.12.2012г "Об образовании в Российской Федерации" с изменениями на 29 декабря 2022 года, Приказом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медицинских осмотров работников…», Приказом Министерства здравоохранения Российской Федерации от 20 мая 2022 года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 Постановлением Правительства РФ № 466 от 14.05.2015г «О ежегодных основных удлиненных оплачиваемых отпусках" с изменениями от 7 апреля 2017г, СП 2.4.3648-20 "Санитарно-эпидемиологические требования к организациям воспитания и обучения, отдыха и оздоровления детей и молодежи" и иными нормативно-правовыми актами, Гражданским кодексом Российской Федерации, Уставом дошкольного образовательного учреждения. Правила утверждены в соответствии со статьей 190 ТК Российской Федерации.</w:t>
      </w:r>
      <w:r w:rsidRPr="00920533">
        <w:rPr>
          <w:rFonts w:ascii="Times New Roman" w:hAnsi="Times New Roman" w:cs="Times New Roman"/>
          <w:color w:val="1E2120"/>
          <w:sz w:val="24"/>
          <w:szCs w:val="24"/>
          <w:lang w:eastAsia="ru-RU"/>
        </w:rPr>
        <w:br/>
        <w:t>1.2. Данные </w:t>
      </w:r>
      <w:r w:rsidRPr="00920533">
        <w:rPr>
          <w:rFonts w:ascii="Times New Roman" w:hAnsi="Times New Roman" w:cs="Times New Roman"/>
          <w:i/>
          <w:iCs/>
          <w:color w:val="1E2120"/>
          <w:sz w:val="24"/>
          <w:szCs w:val="24"/>
          <w:bdr w:val="none" w:sz="0" w:space="0" w:color="auto" w:frame="1"/>
          <w:lang w:eastAsia="ru-RU"/>
        </w:rPr>
        <w:t>Правила внутреннего трудового распорядка в ДОУ</w:t>
      </w:r>
      <w:r w:rsidRPr="00920533">
        <w:rPr>
          <w:rFonts w:ascii="Times New Roman" w:hAnsi="Times New Roman" w:cs="Times New Roman"/>
          <w:color w:val="1E2120"/>
          <w:sz w:val="24"/>
          <w:szCs w:val="24"/>
          <w:lang w:eastAsia="ru-RU"/>
        </w:rPr>
        <w:t> регламентируют порядок приёма, отказа в приеме на работу, перевода, отстранения и увольнения работников детского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r w:rsidRPr="00920533">
        <w:rPr>
          <w:rFonts w:ascii="Times New Roman" w:hAnsi="Times New Roman" w:cs="Times New Roman"/>
          <w:color w:val="1E2120"/>
          <w:sz w:val="24"/>
          <w:szCs w:val="24"/>
          <w:lang w:eastAsia="ru-RU"/>
        </w:rPr>
        <w:br/>
        <w:t>1.3. Настоящие Правила внутреннего трудового распорядка работников в ДОУ (далее - Правила) способствуют эффективной организации работы трудового коллектива дошкольного образовательного учреждения, рациональному использованию рабочего времени, повышению качества и эффективности труда работников, укреплению трудовой дисциплины.</w:t>
      </w:r>
      <w:r w:rsidRPr="00920533">
        <w:rPr>
          <w:rFonts w:ascii="Times New Roman" w:hAnsi="Times New Roman" w:cs="Times New Roman"/>
          <w:color w:val="1E2120"/>
          <w:sz w:val="24"/>
          <w:szCs w:val="24"/>
          <w:lang w:eastAsia="ru-RU"/>
        </w:rPr>
        <w:br/>
        <w:t>1.4. Данный локальный нормативный акт является приложением к Коллективному договору дошкольного образовательного учреждения.</w:t>
      </w:r>
      <w:r w:rsidRPr="00920533">
        <w:rPr>
          <w:rFonts w:ascii="Times New Roman" w:hAnsi="Times New Roman" w:cs="Times New Roman"/>
          <w:color w:val="1E2120"/>
          <w:sz w:val="24"/>
          <w:szCs w:val="24"/>
          <w:lang w:eastAsia="ru-RU"/>
        </w:rPr>
        <w:br/>
        <w:t>1.5. Правила внутреннего трудового распорядка утверждает заведующий детским садом с учётом мнения Общего собрания трудового коллектива, осуществляющего деятельность согласно </w:t>
      </w:r>
      <w:hyperlink r:id="rId4" w:tgtFrame="_blank" w:history="1">
        <w:r w:rsidRPr="00920533">
          <w:rPr>
            <w:rStyle w:val="a4"/>
            <w:rFonts w:ascii="Times New Roman" w:hAnsi="Times New Roman" w:cs="Times New Roman"/>
            <w:color w:val="auto"/>
            <w:sz w:val="24"/>
            <w:szCs w:val="24"/>
            <w:bdr w:val="none" w:sz="0" w:space="0" w:color="auto" w:frame="1"/>
            <w:lang w:eastAsia="ru-RU"/>
          </w:rPr>
          <w:t>Положению об общем собрании работников ДОУ</w:t>
        </w:r>
      </w:hyperlink>
      <w:r w:rsidRPr="00920533">
        <w:rPr>
          <w:rFonts w:ascii="Times New Roman" w:hAnsi="Times New Roman" w:cs="Times New Roman"/>
          <w:color w:val="1E2120"/>
          <w:sz w:val="24"/>
          <w:szCs w:val="24"/>
          <w:lang w:eastAsia="ru-RU"/>
        </w:rPr>
        <w:t>, и по согласованию с профсоюзным комитетом дошкольного образовательного учреждения.</w:t>
      </w:r>
      <w:r w:rsidRPr="00920533">
        <w:rPr>
          <w:rFonts w:ascii="Times New Roman" w:hAnsi="Times New Roman" w:cs="Times New Roman"/>
          <w:color w:val="1E2120"/>
          <w:sz w:val="24"/>
          <w:szCs w:val="24"/>
          <w:lang w:eastAsia="ru-RU"/>
        </w:rPr>
        <w:br/>
      </w:r>
      <w:r w:rsidRPr="00920533">
        <w:rPr>
          <w:rFonts w:ascii="Times New Roman" w:hAnsi="Times New Roman" w:cs="Times New Roman"/>
          <w:color w:val="1E2120"/>
          <w:sz w:val="24"/>
          <w:szCs w:val="24"/>
          <w:lang w:eastAsia="ru-RU"/>
        </w:rPr>
        <w:lastRenderedPageBreak/>
        <w:t>1.6. Ответственность за соблюдение настоящих Правил едины для всех членов трудового коллектива дошкольного образовательного учреждения.</w:t>
      </w:r>
    </w:p>
    <w:p w:rsidR="00920533" w:rsidRPr="00920533" w:rsidRDefault="00920533" w:rsidP="00920533">
      <w:pPr>
        <w:pStyle w:val="a3"/>
        <w:rPr>
          <w:rFonts w:ascii="Times New Roman" w:hAnsi="Times New Roman" w:cs="Times New Roman"/>
          <w:b/>
          <w:color w:val="1E2120"/>
          <w:sz w:val="24"/>
          <w:szCs w:val="24"/>
          <w:lang w:eastAsia="ru-RU"/>
        </w:rPr>
      </w:pPr>
      <w:r w:rsidRPr="00920533">
        <w:rPr>
          <w:rFonts w:ascii="Times New Roman" w:hAnsi="Times New Roman" w:cs="Times New Roman"/>
          <w:b/>
          <w:color w:val="1E2120"/>
          <w:sz w:val="24"/>
          <w:szCs w:val="24"/>
          <w:lang w:eastAsia="ru-RU"/>
        </w:rPr>
        <w:t>2. Порядок приема, отказа в приеме на работу, перевода, отстранения и увольнения работников ДОУ</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2.1. </w:t>
      </w:r>
      <w:r w:rsidRPr="00920533">
        <w:rPr>
          <w:rFonts w:ascii="Times New Roman" w:hAnsi="Times New Roman" w:cs="Times New Roman"/>
          <w:color w:val="1E2120"/>
          <w:sz w:val="24"/>
          <w:szCs w:val="24"/>
          <w:bdr w:val="none" w:sz="0" w:space="0" w:color="auto" w:frame="1"/>
          <w:lang w:eastAsia="ru-RU"/>
        </w:rPr>
        <w:t>Порядок приема на работу</w:t>
      </w:r>
      <w:r w:rsidRPr="00920533">
        <w:rPr>
          <w:rFonts w:ascii="Times New Roman" w:hAnsi="Times New Roman" w:cs="Times New Roman"/>
          <w:color w:val="1E2120"/>
          <w:sz w:val="24"/>
          <w:szCs w:val="24"/>
          <w:lang w:eastAsia="ru-RU"/>
        </w:rPr>
        <w:br/>
        <w:t>2.1.1. Работники реализуют свое право на труд путем заключения трудового договора о работе в данном дошкольном образовательном учреждении.</w:t>
      </w:r>
      <w:r w:rsidRPr="00920533">
        <w:rPr>
          <w:rFonts w:ascii="Times New Roman" w:hAnsi="Times New Roman" w:cs="Times New Roman"/>
          <w:color w:val="1E2120"/>
          <w:sz w:val="24"/>
          <w:szCs w:val="24"/>
          <w:lang w:eastAsia="ru-RU"/>
        </w:rPr>
        <w:br/>
        <w:t>2.1.2.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дошкольном образовательном учреждении, другой - у работника.</w:t>
      </w:r>
      <w:r w:rsidRPr="00920533">
        <w:rPr>
          <w:rFonts w:ascii="Times New Roman" w:hAnsi="Times New Roman" w:cs="Times New Roman"/>
          <w:color w:val="1E2120"/>
          <w:sz w:val="24"/>
          <w:szCs w:val="24"/>
          <w:lang w:eastAsia="ru-RU"/>
        </w:rPr>
        <w:br/>
        <w:t>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w:t>
      </w:r>
      <w:r w:rsidRPr="00920533">
        <w:rPr>
          <w:rFonts w:ascii="Times New Roman" w:hAnsi="Times New Roman" w:cs="Times New Roman"/>
          <w:color w:val="1E2120"/>
          <w:sz w:val="24"/>
          <w:szCs w:val="24"/>
          <w:lang w:eastAsia="ru-RU"/>
        </w:rPr>
        <w:br/>
        <w:t>2.1.4. </w:t>
      </w:r>
      <w:ins w:id="1" w:author="Unknown">
        <w:r w:rsidRPr="00920533">
          <w:rPr>
            <w:rFonts w:ascii="Times New Roman" w:hAnsi="Times New Roman" w:cs="Times New Roman"/>
            <w:color w:val="1E2120"/>
            <w:sz w:val="24"/>
            <w:szCs w:val="24"/>
            <w:u w:val="single"/>
            <w:bdr w:val="none" w:sz="0" w:space="0" w:color="auto" w:frame="1"/>
            <w:lang w:eastAsia="ru-RU"/>
          </w:rPr>
          <w:t>При приеме на работу сотрудник обязан предъявить администрации ДОУ:</w:t>
        </w:r>
      </w:ins>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паспорт или иной документ, удостоверяющий личность;</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трудовую книжку и (или) сведения о трудовой деятельности, за 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(с 2021 года). Сведения об их трудовой деятельности вносятся в базу ПФР в электронном виде (ст.66.1 ТК РФ). Лица, имеющие бумажную трудовую по состоянию на 01.01.2021 года, вправе потребовать от работодателя, чтобы ее приняли и продолжали заполнять в соответствии со ст.66 ТК РФ.</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документ, подтверждающий регистрацию в системе индивидуального (персонифицированного) учета, в том числе в форме электронного документа;</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документ воинского учета - для военнообязанных и лиц, подлежащих призыву на военную службу;</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медицинское заключение о прохождении обязательного психиатрического освидетельствования (Приказ от 20 мая 2022 года №342н);</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 xml:space="preserve">заключение о предварительном медицинском осмотре (статья 48 пункт 9 Федерального закона № 273-ФЗ от 29.12.2012г "Об образовании в Российской Федерации"). При </w:t>
      </w:r>
      <w:r w:rsidRPr="00920533">
        <w:rPr>
          <w:rFonts w:ascii="Times New Roman" w:hAnsi="Times New Roman" w:cs="Times New Roman"/>
          <w:color w:val="1E2120"/>
          <w:sz w:val="24"/>
          <w:szCs w:val="24"/>
          <w:lang w:eastAsia="ru-RU"/>
        </w:rPr>
        <w:lastRenderedPageBreak/>
        <w:t>проведении предварительного осмотра работника (лица, поступающего на работу)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 мероприятий в рамках предварительного или периодического осмотра. Медицинские организации, проводящие предварительные или периодические осмотры, вправе получать необходимую информацию о состоянии здоровья работника или лица, поступающего на работу, с использованием медицинской информационной системы из медицинской организации, к которой работник прикреплен для медицинского обслуживания. Лицо, поступающее на работу, вправе предоставить выписку из медицинской карты пациента, получающего медицинскую помощь в амбулаторных условиях (медицинскую карту), медицинской организации, к которой он прикреплен для медицинского обслуживания, с результатами диспансеризации (при наличии);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идентификационный номер налогоплательщика (ИНН);</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полис обязательного (добровольного) медицинского страхования;</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справку из учебного заведения о прохождении обучения (для лиц, обучающихся по образовательным программам высшего образования).</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2.1.5. Лица, принимаемые на работу в ДОУ, требующую специальных знаний (педагогические, медицинские) в соответствии с ТКХ (требованиями)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r w:rsidRPr="00920533">
        <w:rPr>
          <w:rFonts w:ascii="Times New Roman" w:hAnsi="Times New Roman" w:cs="Times New Roman"/>
          <w:color w:val="1E2120"/>
          <w:sz w:val="24"/>
          <w:szCs w:val="24"/>
          <w:lang w:eastAsia="ru-RU"/>
        </w:rPr>
        <w:br/>
        <w:t>2.1.5.1.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29.12.2012г №273-ФЗ.</w:t>
      </w:r>
      <w:r w:rsidRPr="00920533">
        <w:rPr>
          <w:rFonts w:ascii="Times New Roman" w:hAnsi="Times New Roman" w:cs="Times New Roman"/>
          <w:color w:val="1E2120"/>
          <w:sz w:val="24"/>
          <w:szCs w:val="24"/>
          <w:lang w:eastAsia="ru-RU"/>
        </w:rPr>
        <w:br/>
        <w:t>2.1.5.2.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r w:rsidRPr="00920533">
        <w:rPr>
          <w:rFonts w:ascii="Times New Roman" w:hAnsi="Times New Roman" w:cs="Times New Roman"/>
          <w:color w:val="1E2120"/>
          <w:sz w:val="24"/>
          <w:szCs w:val="24"/>
          <w:lang w:eastAsia="ru-RU"/>
        </w:rPr>
        <w:br/>
        <w:t>2.1.5.3. К занятию педагогической деятельностью в государственных и муниципальных дошкольных образовательных учреждениях не допускаются иностранные агенты.</w:t>
      </w:r>
      <w:r w:rsidRPr="00920533">
        <w:rPr>
          <w:rFonts w:ascii="Times New Roman" w:hAnsi="Times New Roman" w:cs="Times New Roman"/>
          <w:color w:val="1E2120"/>
          <w:sz w:val="24"/>
          <w:szCs w:val="24"/>
          <w:lang w:eastAsia="ru-RU"/>
        </w:rPr>
        <w:br/>
        <w:t>2.1.6. Прием на работу в дошкольное образовательное учреждение без предъявления перечисленных документов не допускается. Вместе с тем администрация детского сада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r w:rsidRPr="00920533">
        <w:rPr>
          <w:rFonts w:ascii="Times New Roman" w:hAnsi="Times New Roman" w:cs="Times New Roman"/>
          <w:color w:val="1E2120"/>
          <w:sz w:val="24"/>
          <w:szCs w:val="24"/>
          <w:lang w:eastAsia="ru-RU"/>
        </w:rPr>
        <w:br/>
        <w:t>2.1.7. Прием на работу оформляется приказом заведующего ДОУ,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заведующий дошкольным образовательным учреждением обязан выдать ему надлежаще заверенную копию указанного приказа.</w:t>
      </w:r>
      <w:r w:rsidRPr="00920533">
        <w:rPr>
          <w:rFonts w:ascii="Times New Roman" w:hAnsi="Times New Roman" w:cs="Times New Roman"/>
          <w:color w:val="1E2120"/>
          <w:sz w:val="24"/>
          <w:szCs w:val="24"/>
          <w:lang w:eastAsia="ru-RU"/>
        </w:rPr>
        <w:br/>
        <w:t xml:space="preserve">2.1.8. При приеме на работу (до подписания трудового договора) заведующий ДОУ обязан ознакомить работника под роспись с правилами внутреннего трудового распорядка, </w:t>
      </w:r>
      <w:r w:rsidRPr="00920533">
        <w:rPr>
          <w:rFonts w:ascii="Times New Roman" w:hAnsi="Times New Roman" w:cs="Times New Roman"/>
          <w:color w:val="1E2120"/>
          <w:sz w:val="24"/>
          <w:szCs w:val="24"/>
          <w:lang w:eastAsia="ru-RU"/>
        </w:rPr>
        <w:lastRenderedPageBreak/>
        <w:t>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r w:rsidRPr="00920533">
        <w:rPr>
          <w:rFonts w:ascii="Times New Roman" w:hAnsi="Times New Roman" w:cs="Times New Roman"/>
          <w:color w:val="1E2120"/>
          <w:sz w:val="24"/>
          <w:szCs w:val="24"/>
          <w:lang w:eastAsia="ru-RU"/>
        </w:rPr>
        <w:br/>
        <w:t>2.1.9.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r w:rsidRPr="00920533">
        <w:rPr>
          <w:rFonts w:ascii="Times New Roman" w:hAnsi="Times New Roman" w:cs="Times New Roman"/>
          <w:color w:val="1E2120"/>
          <w:sz w:val="24"/>
          <w:szCs w:val="24"/>
          <w:lang w:eastAsia="ru-RU"/>
        </w:rPr>
        <w:br/>
      </w:r>
      <w:ins w:id="2" w:author="Unknown">
        <w:r w:rsidRPr="00920533">
          <w:rPr>
            <w:rFonts w:ascii="Times New Roman" w:hAnsi="Times New Roman" w:cs="Times New Roman"/>
            <w:color w:val="1E2120"/>
            <w:sz w:val="24"/>
            <w:szCs w:val="24"/>
            <w:u w:val="single"/>
            <w:bdr w:val="none" w:sz="0" w:space="0" w:color="auto" w:frame="1"/>
            <w:lang w:eastAsia="ru-RU"/>
          </w:rPr>
          <w:t>Испытание при приеме на работу не устанавливается для:</w:t>
        </w:r>
      </w:ins>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беременных женщин и женщин, имеющих детей в возрасте до полутора лет;</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лиц, приглашенных на работу в порядке перевода от другого работодателя по согласованию между работодателями;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лиц, которым не исполнилось 18 лет;</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иных лиц в случаях, предусмотренных ТК РФ, иными федеральными законами, коллективным договором.</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2.1.10. Срок испытания не может превышать трех месяцев, а для заместителей заведующего ДОУ, главного бухгалтера, руководителей филиалов и иных обособленных структурных подразделений учреждения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w:t>
      </w:r>
      <w:r w:rsidRPr="00920533">
        <w:rPr>
          <w:rFonts w:ascii="Times New Roman" w:hAnsi="Times New Roman" w:cs="Times New Roman"/>
          <w:color w:val="1E2120"/>
          <w:sz w:val="24"/>
          <w:szCs w:val="24"/>
          <w:lang w:eastAsia="ru-RU"/>
        </w:rPr>
        <w:br/>
        <w:t>2.1.11.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r w:rsidRPr="00920533">
        <w:rPr>
          <w:rFonts w:ascii="Times New Roman" w:hAnsi="Times New Roman" w:cs="Times New Roman"/>
          <w:color w:val="1E2120"/>
          <w:sz w:val="24"/>
          <w:szCs w:val="24"/>
          <w:lang w:eastAsia="ru-RU"/>
        </w:rPr>
        <w:br/>
        <w:t>2.1.12.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письменной форме за три дня.</w:t>
      </w:r>
      <w:r w:rsidRPr="00920533">
        <w:rPr>
          <w:rFonts w:ascii="Times New Roman" w:hAnsi="Times New Roman" w:cs="Times New Roman"/>
          <w:color w:val="1E2120"/>
          <w:sz w:val="24"/>
          <w:szCs w:val="24"/>
          <w:lang w:eastAsia="ru-RU"/>
        </w:rPr>
        <w:br/>
        <w:t>2.1.13. Трудовой договор вступает в силу со дня его подписания работником и заведующим ДОУ.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r w:rsidRPr="00920533">
        <w:rPr>
          <w:rFonts w:ascii="Times New Roman" w:hAnsi="Times New Roman" w:cs="Times New Roman"/>
          <w:color w:val="1E2120"/>
          <w:sz w:val="24"/>
          <w:szCs w:val="24"/>
          <w:lang w:eastAsia="ru-RU"/>
        </w:rPr>
        <w:br/>
        <w:t xml:space="preserve">2.1.14. Трудовая книжка установленного образца является основным документом о трудовой деятельности и трудовом стаже работника (ст.66 ТК РФ). На всех работников </w:t>
      </w:r>
      <w:r w:rsidRPr="00920533">
        <w:rPr>
          <w:rFonts w:ascii="Times New Roman" w:hAnsi="Times New Roman" w:cs="Times New Roman"/>
          <w:color w:val="1E2120"/>
          <w:sz w:val="24"/>
          <w:szCs w:val="24"/>
          <w:lang w:eastAsia="ru-RU"/>
        </w:rPr>
        <w:lastRenderedPageBreak/>
        <w:t>ДОУ, проработавших более 5 дней и в случае, когда работа в данном дошкольном образовательном учреждении является основной, оформляется трудовая книжка в соответствии с требованиями Инструкции по заполнению трудовых книжек.</w:t>
      </w:r>
      <w:r w:rsidRPr="00920533">
        <w:rPr>
          <w:rFonts w:ascii="Times New Roman" w:hAnsi="Times New Roman" w:cs="Times New Roman"/>
          <w:color w:val="1E2120"/>
          <w:sz w:val="24"/>
          <w:szCs w:val="24"/>
          <w:lang w:eastAsia="ru-RU"/>
        </w:rPr>
        <w:br/>
        <w:t>2.1.15.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r w:rsidRPr="00920533">
        <w:rPr>
          <w:rFonts w:ascii="Times New Roman" w:hAnsi="Times New Roman" w:cs="Times New Roman"/>
          <w:color w:val="1E2120"/>
          <w:sz w:val="24"/>
          <w:szCs w:val="24"/>
          <w:lang w:eastAsia="ru-RU"/>
        </w:rPr>
        <w:br/>
        <w:t>2.1.16. 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заведующего не позднее недельного срока, а при увольнении - в день увольнения и должны точно соответствовать тексту приказа.</w:t>
      </w:r>
      <w:r w:rsidRPr="00920533">
        <w:rPr>
          <w:rFonts w:ascii="Times New Roman" w:hAnsi="Times New Roman" w:cs="Times New Roman"/>
          <w:color w:val="1E2120"/>
          <w:sz w:val="24"/>
          <w:szCs w:val="24"/>
          <w:lang w:eastAsia="ru-RU"/>
        </w:rPr>
        <w:br/>
        <w:t>2.1.17. С каждой вносимой в трудовую книжку записью о выполняемой работе, переводе на другую постоянную работу и увольнении заведующий ДОУ обязан ознакомить ее владельца под роспись в его личной карточке, в которой повторяется запись, внесенная в трудовую книжку.</w:t>
      </w:r>
      <w:r w:rsidRPr="00920533">
        <w:rPr>
          <w:rFonts w:ascii="Times New Roman" w:hAnsi="Times New Roman" w:cs="Times New Roman"/>
          <w:color w:val="1E2120"/>
          <w:sz w:val="24"/>
          <w:szCs w:val="24"/>
          <w:lang w:eastAsia="ru-RU"/>
        </w:rPr>
        <w:br/>
        <w:t>2.1.18. Работодатель также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r w:rsidRPr="00920533">
        <w:rPr>
          <w:rFonts w:ascii="Times New Roman" w:hAnsi="Times New Roman" w:cs="Times New Roman"/>
          <w:color w:val="1E2120"/>
          <w:sz w:val="24"/>
          <w:szCs w:val="24"/>
          <w:lang w:eastAsia="ru-RU"/>
        </w:rPr>
        <w:br/>
        <w:t>2.1.19.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w:t>
      </w:r>
      <w:r w:rsidRPr="00920533">
        <w:rPr>
          <w:rFonts w:ascii="Times New Roman" w:hAnsi="Times New Roman" w:cs="Times New Roman"/>
          <w:color w:val="1E2120"/>
          <w:sz w:val="24"/>
          <w:szCs w:val="24"/>
          <w:lang w:eastAsia="ru-RU"/>
        </w:rPr>
        <w:br/>
        <w:t>2.1.20. 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r w:rsidRPr="00920533">
        <w:rPr>
          <w:rFonts w:ascii="Times New Roman" w:hAnsi="Times New Roman" w:cs="Times New Roman"/>
          <w:color w:val="1E2120"/>
          <w:sz w:val="24"/>
          <w:szCs w:val="24"/>
          <w:lang w:eastAsia="ru-RU"/>
        </w:rPr>
        <w:br/>
        <w:t>2.1.21. </w:t>
      </w:r>
      <w:ins w:id="3" w:author="Unknown">
        <w:r w:rsidRPr="00920533">
          <w:rPr>
            <w:rFonts w:ascii="Times New Roman" w:hAnsi="Times New Roman" w:cs="Times New Roman"/>
            <w:color w:val="1E2120"/>
            <w:sz w:val="24"/>
            <w:szCs w:val="24"/>
            <w:u w:val="single"/>
            <w:bdr w:val="none" w:sz="0" w:space="0" w:color="auto" w:frame="1"/>
            <w:lang w:eastAsia="ru-RU"/>
          </w:rPr>
          <w:t>Лицо, имеющее стаж работы по трудовому договору, может получать сведения о трудовой деятельности:</w:t>
        </w:r>
      </w:ins>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в многофункциональном центре предоставления государственных и муниципальных услуг на бумажном носителе, заверенные надлежащим образом;</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lastRenderedPageBreak/>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2.1.22. 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в период работы не позднее трех рабочих дней со дня подачи этого заявления;</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при увольнении в день прекращения трудового договора.</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2.1.23. 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r w:rsidRPr="00920533">
        <w:rPr>
          <w:rFonts w:ascii="Times New Roman" w:hAnsi="Times New Roman" w:cs="Times New Roman"/>
          <w:color w:val="1E2120"/>
          <w:sz w:val="24"/>
          <w:szCs w:val="24"/>
          <w:lang w:eastAsia="ru-RU"/>
        </w:rPr>
        <w:br/>
        <w:t>2.1.24. Трудовые книжки работников хранятся в дошкольном образовательном учреждении как документы строгой отчетности. Трудовая книжка и личное дело заведующего ДОУ хранится в органах управления образованием.</w:t>
      </w:r>
      <w:r w:rsidRPr="00920533">
        <w:rPr>
          <w:rFonts w:ascii="Times New Roman" w:hAnsi="Times New Roman" w:cs="Times New Roman"/>
          <w:color w:val="1E2120"/>
          <w:sz w:val="24"/>
          <w:szCs w:val="24"/>
          <w:lang w:eastAsia="ru-RU"/>
        </w:rPr>
        <w:br/>
        <w:t>2.1.25. На каждого работника детского сада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(для педагогических работников). Здесь же хранится один экземпляр письменного трудового договора.</w:t>
      </w:r>
      <w:r w:rsidRPr="00920533">
        <w:rPr>
          <w:rFonts w:ascii="Times New Roman" w:hAnsi="Times New Roman" w:cs="Times New Roman"/>
          <w:color w:val="1E2120"/>
          <w:sz w:val="24"/>
          <w:szCs w:val="24"/>
          <w:lang w:eastAsia="ru-RU"/>
        </w:rPr>
        <w:br/>
        <w:t>2.1.26. 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вклеить фотографию в личное дело.</w:t>
      </w:r>
      <w:r w:rsidRPr="00920533">
        <w:rPr>
          <w:rFonts w:ascii="Times New Roman" w:hAnsi="Times New Roman" w:cs="Times New Roman"/>
          <w:color w:val="1E2120"/>
          <w:sz w:val="24"/>
          <w:szCs w:val="24"/>
          <w:lang w:eastAsia="ru-RU"/>
        </w:rPr>
        <w:br/>
        <w:t>2.1.27. Личное дело работника хранится в дошкольном образовательном учреждении, в том числе и после увольнения, до 50 лет.</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2.2. </w:t>
      </w:r>
      <w:r w:rsidRPr="00920533">
        <w:rPr>
          <w:rFonts w:ascii="Times New Roman" w:hAnsi="Times New Roman" w:cs="Times New Roman"/>
          <w:color w:val="1E2120"/>
          <w:sz w:val="24"/>
          <w:szCs w:val="24"/>
          <w:bdr w:val="none" w:sz="0" w:space="0" w:color="auto" w:frame="1"/>
          <w:lang w:eastAsia="ru-RU"/>
        </w:rPr>
        <w:t>Отказ в приеме на работу</w:t>
      </w:r>
      <w:r w:rsidRPr="00920533">
        <w:rPr>
          <w:rFonts w:ascii="Times New Roman" w:hAnsi="Times New Roman" w:cs="Times New Roman"/>
          <w:color w:val="1E2120"/>
          <w:sz w:val="24"/>
          <w:szCs w:val="24"/>
          <w:lang w:eastAsia="ru-RU"/>
        </w:rPr>
        <w:br/>
        <w:t>2.2.1. Не допускается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r w:rsidRPr="00920533">
        <w:rPr>
          <w:rFonts w:ascii="Times New Roman" w:hAnsi="Times New Roman" w:cs="Times New Roman"/>
          <w:color w:val="1E2120"/>
          <w:sz w:val="24"/>
          <w:szCs w:val="24"/>
          <w:lang w:eastAsia="ru-RU"/>
        </w:rPr>
        <w:br/>
        <w:t>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r w:rsidRPr="00920533">
        <w:rPr>
          <w:rFonts w:ascii="Times New Roman" w:hAnsi="Times New Roman" w:cs="Times New Roman"/>
          <w:color w:val="1E2120"/>
          <w:sz w:val="24"/>
          <w:szCs w:val="24"/>
          <w:lang w:eastAsia="ru-RU"/>
        </w:rPr>
        <w:br/>
      </w:r>
      <w:r w:rsidRPr="00920533">
        <w:rPr>
          <w:rFonts w:ascii="Times New Roman" w:hAnsi="Times New Roman" w:cs="Times New Roman"/>
          <w:color w:val="1E2120"/>
          <w:sz w:val="24"/>
          <w:szCs w:val="24"/>
          <w:lang w:eastAsia="ru-RU"/>
        </w:rPr>
        <w:lastRenderedPageBreak/>
        <w:t>2.2.3. </w:t>
      </w:r>
      <w:ins w:id="4" w:author="Unknown">
        <w:r w:rsidRPr="00920533">
          <w:rPr>
            <w:rFonts w:ascii="Times New Roman" w:hAnsi="Times New Roman" w:cs="Times New Roman"/>
            <w:color w:val="1E2120"/>
            <w:sz w:val="24"/>
            <w:szCs w:val="24"/>
            <w:u w:val="single"/>
            <w:bdr w:val="none" w:sz="0" w:space="0" w:color="auto" w:frame="1"/>
            <w:lang w:eastAsia="ru-RU"/>
          </w:rPr>
          <w:t>К педагогической деятельности не допускаются лица:</w:t>
        </w:r>
      </w:ins>
      <w:r w:rsidRPr="00920533">
        <w:rPr>
          <w:rFonts w:ascii="Times New Roman" w:hAnsi="Times New Roman" w:cs="Times New Roman"/>
          <w:color w:val="1E2120"/>
          <w:sz w:val="24"/>
          <w:szCs w:val="24"/>
          <w:lang w:eastAsia="ru-RU"/>
        </w:rPr>
        <w:br/>
        <w:t>а) лишенные права заниматься педагогической деятельностью в соответствии с вступившим в законную силу приговором суда;</w:t>
      </w:r>
      <w:r w:rsidRPr="00920533">
        <w:rPr>
          <w:rFonts w:ascii="Times New Roman" w:hAnsi="Times New Roman" w:cs="Times New Roman"/>
          <w:color w:val="1E2120"/>
          <w:sz w:val="24"/>
          <w:szCs w:val="24"/>
          <w:lang w:eastAsia="ru-RU"/>
        </w:rPr>
        <w:br/>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w:t>
      </w:r>
      <w:r w:rsidRPr="00920533">
        <w:rPr>
          <w:rFonts w:ascii="Times New Roman" w:hAnsi="Times New Roman" w:cs="Times New Roman"/>
          <w:color w:val="1E2120"/>
          <w:sz w:val="24"/>
          <w:szCs w:val="24"/>
          <w:lang w:eastAsia="ru-RU"/>
        </w:rPr>
        <w:br/>
        <w:t>в) имеющие неснятую или непогашенную судимость за иные умышленные тяжкие и особо тяжкие преступления, не указанные в пункте б);</w:t>
      </w:r>
      <w:r w:rsidRPr="00920533">
        <w:rPr>
          <w:rFonts w:ascii="Times New Roman" w:hAnsi="Times New Roman" w:cs="Times New Roman"/>
          <w:color w:val="1E2120"/>
          <w:sz w:val="24"/>
          <w:szCs w:val="24"/>
          <w:lang w:eastAsia="ru-RU"/>
        </w:rPr>
        <w:br/>
        <w:t>г) признанные недееспособными в установленном федеральным законом порядке;</w:t>
      </w:r>
      <w:r w:rsidRPr="00920533">
        <w:rPr>
          <w:rFonts w:ascii="Times New Roman" w:hAnsi="Times New Roman" w:cs="Times New Roman"/>
          <w:color w:val="1E2120"/>
          <w:sz w:val="24"/>
          <w:szCs w:val="24"/>
          <w:lang w:eastAsia="ru-RU"/>
        </w:rPr>
        <w:br/>
        <w:t>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r w:rsidRPr="00920533">
        <w:rPr>
          <w:rFonts w:ascii="Times New Roman" w:hAnsi="Times New Roman" w:cs="Times New Roman"/>
          <w:color w:val="1E2120"/>
          <w:sz w:val="24"/>
          <w:szCs w:val="24"/>
          <w:lang w:eastAsia="ru-RU"/>
        </w:rPr>
        <w:br/>
        <w:t>2.2.4. 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r w:rsidRPr="00920533">
        <w:rPr>
          <w:rFonts w:ascii="Times New Roman" w:hAnsi="Times New Roman" w:cs="Times New Roman"/>
          <w:color w:val="1E2120"/>
          <w:sz w:val="24"/>
          <w:szCs w:val="24"/>
          <w:lang w:eastAsia="ru-RU"/>
        </w:rPr>
        <w:br/>
        <w:t>2.2.5. Запрещается отказывать в заключении трудового договора женщинам по мотивам, связанным с беременностью или наличием детей.</w:t>
      </w:r>
      <w:r w:rsidRPr="00920533">
        <w:rPr>
          <w:rFonts w:ascii="Times New Roman" w:hAnsi="Times New Roman" w:cs="Times New Roman"/>
          <w:color w:val="1E2120"/>
          <w:sz w:val="24"/>
          <w:szCs w:val="24"/>
          <w:lang w:eastAsia="ru-RU"/>
        </w:rPr>
        <w:br/>
        <w:t>2.2.6.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r w:rsidRPr="00920533">
        <w:rPr>
          <w:rFonts w:ascii="Times New Roman" w:hAnsi="Times New Roman" w:cs="Times New Roman"/>
          <w:color w:val="1E2120"/>
          <w:sz w:val="24"/>
          <w:szCs w:val="24"/>
          <w:lang w:eastAsia="ru-RU"/>
        </w:rPr>
        <w:br/>
        <w:t>2.2.7. По письменному требованию лица, которому отказано в заключении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судебном порядке.</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2.3. </w:t>
      </w:r>
      <w:r w:rsidRPr="00920533">
        <w:rPr>
          <w:rFonts w:ascii="Times New Roman" w:hAnsi="Times New Roman" w:cs="Times New Roman"/>
          <w:color w:val="1E2120"/>
          <w:sz w:val="24"/>
          <w:szCs w:val="24"/>
          <w:bdr w:val="none" w:sz="0" w:space="0" w:color="auto" w:frame="1"/>
          <w:lang w:eastAsia="ru-RU"/>
        </w:rPr>
        <w:t>Перевод работника на другую работу</w:t>
      </w:r>
      <w:r w:rsidRPr="00920533">
        <w:rPr>
          <w:rFonts w:ascii="Times New Roman" w:hAnsi="Times New Roman" w:cs="Times New Roman"/>
          <w:color w:val="1E2120"/>
          <w:sz w:val="24"/>
          <w:szCs w:val="24"/>
          <w:lang w:eastAsia="ru-RU"/>
        </w:rPr>
        <w:b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r w:rsidRPr="00920533">
        <w:rPr>
          <w:rFonts w:ascii="Times New Roman" w:hAnsi="Times New Roman" w:cs="Times New Roman"/>
          <w:color w:val="1E2120"/>
          <w:sz w:val="24"/>
          <w:szCs w:val="24"/>
          <w:lang w:eastAsia="ru-RU"/>
        </w:rPr>
        <w:br/>
        <w:t>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r w:rsidRPr="00920533">
        <w:rPr>
          <w:rFonts w:ascii="Times New Roman" w:hAnsi="Times New Roman" w:cs="Times New Roman"/>
          <w:color w:val="1E2120"/>
          <w:sz w:val="24"/>
          <w:szCs w:val="24"/>
          <w:lang w:eastAsia="ru-RU"/>
        </w:rPr>
        <w:br/>
      </w:r>
      <w:r w:rsidRPr="00920533">
        <w:rPr>
          <w:rFonts w:ascii="Times New Roman" w:hAnsi="Times New Roman" w:cs="Times New Roman"/>
          <w:color w:val="1E2120"/>
          <w:sz w:val="24"/>
          <w:szCs w:val="24"/>
          <w:lang w:eastAsia="ru-RU"/>
        </w:rPr>
        <w:lastRenderedPageBreak/>
        <w:t>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w:t>
      </w:r>
      <w:r w:rsidRPr="00920533">
        <w:rPr>
          <w:rFonts w:ascii="Times New Roman" w:hAnsi="Times New Roman" w:cs="Times New Roman"/>
          <w:color w:val="1E2120"/>
          <w:sz w:val="24"/>
          <w:szCs w:val="24"/>
          <w:lang w:eastAsia="ru-RU"/>
        </w:rPr>
        <w:br/>
        <w:t>2.3.4. Запрещается переводить и перемещать работника на работу, противопоказанную ему по состоянию здоровья.</w:t>
      </w:r>
      <w:r w:rsidRPr="00920533">
        <w:rPr>
          <w:rFonts w:ascii="Times New Roman" w:hAnsi="Times New Roman" w:cs="Times New Roman"/>
          <w:color w:val="1E2120"/>
          <w:sz w:val="24"/>
          <w:szCs w:val="24"/>
          <w:lang w:eastAsia="ru-RU"/>
        </w:rPr>
        <w:br/>
        <w:t>2.3.5. 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r w:rsidRPr="00920533">
        <w:rPr>
          <w:rFonts w:ascii="Times New Roman" w:hAnsi="Times New Roman" w:cs="Times New Roman"/>
          <w:color w:val="1E2120"/>
          <w:sz w:val="24"/>
          <w:szCs w:val="24"/>
          <w:lang w:eastAsia="ru-RU"/>
        </w:rPr>
        <w:br/>
        <w:t>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r w:rsidRPr="00920533">
        <w:rPr>
          <w:rFonts w:ascii="Times New Roman" w:hAnsi="Times New Roman" w:cs="Times New Roman"/>
          <w:color w:val="1E2120"/>
          <w:sz w:val="24"/>
          <w:szCs w:val="24"/>
          <w:lang w:eastAsia="ru-RU"/>
        </w:rPr>
        <w:br/>
        <w:t>2.3.7.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заведующего ДОУ на дистанционную работу на период наличия указанных обстоятельств (случаев). Временный перевод работника на дистанционную работу по инициативе заведующего дошкольным образовательным учреждением также может быть осуществлен в случае принятия соответствующего решения органом государственной власти и (или) органом местного самоуправления.</w:t>
      </w:r>
      <w:r w:rsidRPr="00920533">
        <w:rPr>
          <w:rFonts w:ascii="Times New Roman" w:hAnsi="Times New Roman" w:cs="Times New Roman"/>
          <w:color w:val="1E2120"/>
          <w:sz w:val="24"/>
          <w:szCs w:val="24"/>
          <w:lang w:eastAsia="ru-RU"/>
        </w:rPr>
        <w:br/>
        <w:t>2.3.8. Согласие работника на такой перевод не требуется. При этом заведующий ДОУ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r w:rsidRPr="00920533">
        <w:rPr>
          <w:rFonts w:ascii="Times New Roman" w:hAnsi="Times New Roman" w:cs="Times New Roman"/>
          <w:color w:val="1E2120"/>
          <w:sz w:val="24"/>
          <w:szCs w:val="24"/>
          <w:lang w:eastAsia="ru-RU"/>
        </w:rPr>
        <w:br/>
        <w:t>2.3.9. 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список работников, временно переводимых на дистанционную работу;</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 xml:space="preserve">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w:t>
      </w:r>
      <w:r w:rsidRPr="00920533">
        <w:rPr>
          <w:rFonts w:ascii="Times New Roman" w:hAnsi="Times New Roman" w:cs="Times New Roman"/>
          <w:color w:val="1E2120"/>
          <w:sz w:val="24"/>
          <w:szCs w:val="24"/>
          <w:lang w:eastAsia="ru-RU"/>
        </w:rPr>
        <w:lastRenderedPageBreak/>
        <w:t>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иные положения, связанные с организацией труда работников, временно переводимых на дистанционную работу.</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2.3.10. 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w:t>
      </w:r>
      <w:r w:rsidRPr="00920533">
        <w:rPr>
          <w:rFonts w:ascii="Times New Roman" w:hAnsi="Times New Roman" w:cs="Times New Roman"/>
          <w:color w:val="1E2120"/>
          <w:sz w:val="24"/>
          <w:szCs w:val="24"/>
          <w:lang w:eastAsia="ru-RU"/>
        </w:rPr>
        <w:br/>
        <w:t>2.3.11. При временном переводе на дистанционную работу по инициативе работодателя внесение изменений в трудовой договор с работником не требуется.</w:t>
      </w:r>
      <w:r w:rsidRPr="00920533">
        <w:rPr>
          <w:rFonts w:ascii="Times New Roman" w:hAnsi="Times New Roman" w:cs="Times New Roman"/>
          <w:color w:val="1E2120"/>
          <w:sz w:val="24"/>
          <w:szCs w:val="24"/>
          <w:lang w:eastAsia="ru-RU"/>
        </w:rPr>
        <w:br/>
        <w:t>2.3.12.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r w:rsidRPr="00920533">
        <w:rPr>
          <w:rFonts w:ascii="Times New Roman" w:hAnsi="Times New Roman" w:cs="Times New Roman"/>
          <w:color w:val="1E2120"/>
          <w:sz w:val="24"/>
          <w:szCs w:val="24"/>
          <w:lang w:eastAsia="ru-RU"/>
        </w:rPr>
        <w:br/>
        <w:t>2.3.13. На период временного перевода на дистанционную работу по инициативе работодателя на работника распространяются гарантии, предусмотренные Федеральным законом от 08.12.2020 г. № 407-ФЗ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r w:rsidRPr="00920533">
        <w:rPr>
          <w:rFonts w:ascii="Times New Roman" w:hAnsi="Times New Roman" w:cs="Times New Roman"/>
          <w:color w:val="1E2120"/>
          <w:sz w:val="24"/>
          <w:szCs w:val="24"/>
          <w:lang w:eastAsia="ru-RU"/>
        </w:rPr>
        <w:br/>
        <w:t>2.3.14.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части второй статьи 157 Трудового Кодекса, если больший размер оплаты не предусмотрен коллективными договорами, соглашениями, локальными нормативными актами.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2.4. </w:t>
      </w:r>
      <w:r w:rsidRPr="00920533">
        <w:rPr>
          <w:rFonts w:ascii="Times New Roman" w:hAnsi="Times New Roman" w:cs="Times New Roman"/>
          <w:color w:val="1E2120"/>
          <w:sz w:val="24"/>
          <w:szCs w:val="24"/>
          <w:bdr w:val="none" w:sz="0" w:space="0" w:color="auto" w:frame="1"/>
          <w:lang w:eastAsia="ru-RU"/>
        </w:rPr>
        <w:t>Порядок отстранения от работы</w:t>
      </w:r>
      <w:r w:rsidRPr="00920533">
        <w:rPr>
          <w:rFonts w:ascii="Times New Roman" w:hAnsi="Times New Roman" w:cs="Times New Roman"/>
          <w:color w:val="1E2120"/>
          <w:sz w:val="24"/>
          <w:szCs w:val="24"/>
          <w:lang w:eastAsia="ru-RU"/>
        </w:rPr>
        <w:br/>
        <w:t>2.4.1. </w:t>
      </w:r>
      <w:ins w:id="5" w:author="Unknown">
        <w:r w:rsidRPr="00920533">
          <w:rPr>
            <w:rFonts w:ascii="Times New Roman" w:hAnsi="Times New Roman" w:cs="Times New Roman"/>
            <w:color w:val="1E2120"/>
            <w:sz w:val="24"/>
            <w:szCs w:val="24"/>
            <w:u w:val="single"/>
            <w:bdr w:val="none" w:sz="0" w:space="0" w:color="auto" w:frame="1"/>
            <w:lang w:eastAsia="ru-RU"/>
          </w:rPr>
          <w:t>Работник отстраняется от работы (не допускается к работе) в случаях:</w:t>
        </w:r>
      </w:ins>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lastRenderedPageBreak/>
        <w:t>появления на работе в состоянии алкогольного, наркотического или иного токсического опьянения;</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не прохождения в установленном порядке обучения и проверки знаний и навыков в области охраны труда;</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внутреннего трудового распорядка ДОУ.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r w:rsidRPr="00920533">
        <w:rPr>
          <w:rFonts w:ascii="Times New Roman" w:hAnsi="Times New Roman" w:cs="Times New Roman"/>
          <w:color w:val="1E2120"/>
          <w:sz w:val="24"/>
          <w:szCs w:val="24"/>
          <w:lang w:eastAsia="ru-RU"/>
        </w:rPr>
        <w:br/>
        <w:t>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920533" w:rsidRPr="00920533" w:rsidRDefault="00920533" w:rsidP="00920533">
      <w:pPr>
        <w:pStyle w:val="a3"/>
        <w:rPr>
          <w:rFonts w:ascii="Times New Roman" w:hAnsi="Times New Roman" w:cs="Times New Roman"/>
          <w:sz w:val="24"/>
          <w:szCs w:val="24"/>
          <w:lang w:eastAsia="ru-RU"/>
        </w:rPr>
      </w:pPr>
      <w:r w:rsidRPr="00920533">
        <w:rPr>
          <w:rFonts w:ascii="Times New Roman" w:hAnsi="Times New Roman" w:cs="Times New Roman"/>
          <w:sz w:val="24"/>
          <w:szCs w:val="24"/>
          <w:lang w:eastAsia="ru-RU"/>
        </w:rPr>
        <w:t>2.5. </w:t>
      </w:r>
      <w:r w:rsidRPr="00920533">
        <w:rPr>
          <w:rFonts w:ascii="Times New Roman" w:hAnsi="Times New Roman" w:cs="Times New Roman"/>
          <w:sz w:val="24"/>
          <w:szCs w:val="24"/>
          <w:bdr w:val="none" w:sz="0" w:space="0" w:color="auto" w:frame="1"/>
          <w:lang w:eastAsia="ru-RU"/>
        </w:rPr>
        <w:t>Порядок прекращения трудового договора</w:t>
      </w:r>
      <w:r w:rsidRPr="00920533">
        <w:rPr>
          <w:rFonts w:ascii="Times New Roman" w:hAnsi="Times New Roman" w:cs="Times New Roman"/>
          <w:sz w:val="24"/>
          <w:szCs w:val="24"/>
          <w:lang w:eastAsia="ru-RU"/>
        </w:rPr>
        <w:br/>
      </w:r>
      <w:ins w:id="6" w:author="Unknown">
        <w:r w:rsidRPr="00920533">
          <w:rPr>
            <w:rFonts w:ascii="Times New Roman" w:hAnsi="Times New Roman" w:cs="Times New Roman"/>
            <w:sz w:val="24"/>
            <w:szCs w:val="24"/>
            <w:bdr w:val="none" w:sz="0" w:space="0" w:color="auto" w:frame="1"/>
            <w:lang w:eastAsia="ru-RU"/>
          </w:rPr>
          <w:t>Прекращение трудового договора может иметь место по основаниям, предусмотренным главой 13 Трудового Кодекса Российской Федерации:</w:t>
        </w:r>
      </w:ins>
      <w:r w:rsidRPr="00920533">
        <w:rPr>
          <w:rFonts w:ascii="Times New Roman" w:hAnsi="Times New Roman" w:cs="Times New Roman"/>
          <w:sz w:val="24"/>
          <w:szCs w:val="24"/>
          <w:lang w:eastAsia="ru-RU"/>
        </w:rPr>
        <w:br/>
        <w:t>2.5.1. Соглашение сторон (статья 78 ТК РФ).</w:t>
      </w:r>
      <w:r w:rsidRPr="00920533">
        <w:rPr>
          <w:rFonts w:ascii="Times New Roman" w:hAnsi="Times New Roman" w:cs="Times New Roman"/>
          <w:sz w:val="24"/>
          <w:szCs w:val="24"/>
          <w:lang w:eastAsia="ru-RU"/>
        </w:rPr>
        <w:br/>
        <w:t>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r w:rsidRPr="00920533">
        <w:rPr>
          <w:rFonts w:ascii="Times New Roman" w:hAnsi="Times New Roman" w:cs="Times New Roman"/>
          <w:sz w:val="24"/>
          <w:szCs w:val="24"/>
          <w:lang w:eastAsia="ru-RU"/>
        </w:rPr>
        <w:br/>
        <w:t xml:space="preserve">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 До истечения </w:t>
      </w:r>
      <w:r w:rsidRPr="00920533">
        <w:rPr>
          <w:rFonts w:ascii="Times New Roman" w:hAnsi="Times New Roman" w:cs="Times New Roman"/>
          <w:sz w:val="24"/>
          <w:szCs w:val="24"/>
          <w:lang w:eastAsia="ru-RU"/>
        </w:rPr>
        <w:lastRenderedPageBreak/>
        <w:t>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r w:rsidRPr="00920533">
        <w:rPr>
          <w:rFonts w:ascii="Times New Roman" w:hAnsi="Times New Roman" w:cs="Times New Roman"/>
          <w:sz w:val="24"/>
          <w:szCs w:val="24"/>
          <w:lang w:eastAsia="ru-RU"/>
        </w:rPr>
        <w:br/>
        <w:t>2.5.4. </w:t>
      </w:r>
      <w:ins w:id="7" w:author="Unknown">
        <w:r w:rsidRPr="00920533">
          <w:rPr>
            <w:rFonts w:ascii="Times New Roman" w:hAnsi="Times New Roman" w:cs="Times New Roman"/>
            <w:sz w:val="24"/>
            <w:szCs w:val="24"/>
            <w:bdr w:val="none" w:sz="0" w:space="0" w:color="auto" w:frame="1"/>
            <w:lang w:eastAsia="ru-RU"/>
          </w:rPr>
          <w:t>Расторжение трудового договора по инициативе работодателя (статьи 71 и 81 ТК РФ) производится в случаях:</w:t>
        </w:r>
      </w:ins>
      <w:r w:rsidRPr="00920533">
        <w:rPr>
          <w:rFonts w:ascii="Times New Roman" w:hAnsi="Times New Roman" w:cs="Times New Roman"/>
          <w:sz w:val="24"/>
          <w:szCs w:val="24"/>
          <w:lang w:eastAsia="ru-RU"/>
        </w:rPr>
        <w:br/>
        <w:t>-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r w:rsidRPr="00920533">
        <w:rPr>
          <w:rFonts w:ascii="Times New Roman" w:hAnsi="Times New Roman" w:cs="Times New Roman"/>
          <w:sz w:val="24"/>
          <w:szCs w:val="24"/>
          <w:lang w:eastAsia="ru-RU"/>
        </w:rPr>
        <w:br/>
        <w:t>- ликвидации дошкольного образовательного учреждения;</w:t>
      </w:r>
      <w:r w:rsidRPr="00920533">
        <w:rPr>
          <w:rFonts w:ascii="Times New Roman" w:hAnsi="Times New Roman" w:cs="Times New Roman"/>
          <w:sz w:val="24"/>
          <w:szCs w:val="24"/>
          <w:lang w:eastAsia="ru-RU"/>
        </w:rPr>
        <w:br/>
        <w:t>- сокращения численности или штата работников дошкольного образовательного учреждения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r w:rsidRPr="00920533">
        <w:rPr>
          <w:rFonts w:ascii="Times New Roman" w:hAnsi="Times New Roman" w:cs="Times New Roman"/>
          <w:sz w:val="24"/>
          <w:szCs w:val="24"/>
          <w:lang w:eastAsia="ru-RU"/>
        </w:rPr>
        <w:br/>
        <w:t>- смены собственника имущества дошкольного образовательного учреждения (в отношении заместителей заведующего и главного бухгалтера);</w:t>
      </w:r>
      <w:r w:rsidRPr="00920533">
        <w:rPr>
          <w:rFonts w:ascii="Times New Roman" w:hAnsi="Times New Roman" w:cs="Times New Roman"/>
          <w:sz w:val="24"/>
          <w:szCs w:val="24"/>
          <w:lang w:eastAsia="ru-RU"/>
        </w:rPr>
        <w:br/>
        <w:t>- неоднократного неисполнения работником без уважительных причин трудовых обязанностей, если он имеет дисциплинарное взыскание;</w:t>
      </w:r>
      <w:r w:rsidRPr="00920533">
        <w:rPr>
          <w:rFonts w:ascii="Times New Roman" w:hAnsi="Times New Roman" w:cs="Times New Roman"/>
          <w:sz w:val="24"/>
          <w:szCs w:val="24"/>
          <w:lang w:eastAsia="ru-RU"/>
        </w:rPr>
        <w:br/>
        <w:t>- </w:t>
      </w:r>
      <w:ins w:id="8" w:author="Unknown">
        <w:r w:rsidRPr="00920533">
          <w:rPr>
            <w:rFonts w:ascii="Times New Roman" w:hAnsi="Times New Roman" w:cs="Times New Roman"/>
            <w:sz w:val="24"/>
            <w:szCs w:val="24"/>
            <w:bdr w:val="none" w:sz="0" w:space="0" w:color="auto" w:frame="1"/>
            <w:lang w:eastAsia="ru-RU"/>
          </w:rPr>
          <w:t>однократного грубого нарушения работником трудовых обязанностей:</w:t>
        </w:r>
      </w:ins>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совершения работником аморального проступка, несовместимого с продолжением данной работы;</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однократного грубого нарушения заместителями своих трудовых обязанностей;</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представления работником заведующему дошкольным образовательным учреждением подложных документов при заключении трудового договора;</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предусмотренных трудовым договором с заведующим, членами коллегиального исполнительного органа организации;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lastRenderedPageBreak/>
        <w:t>в других случаях, установленных ТК РФ и иными федеральными законами.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w:t>
      </w:r>
      <w:r w:rsidRPr="00920533">
        <w:rPr>
          <w:rFonts w:ascii="Times New Roman" w:hAnsi="Times New Roman" w:cs="Times New Roman"/>
          <w:color w:val="1E2120"/>
          <w:sz w:val="24"/>
          <w:szCs w:val="24"/>
          <w:lang w:eastAsia="ru-RU"/>
        </w:rPr>
        <w:br/>
        <w:t>2.5.5. Перевод работника по его просьбе или с его согласия на работу к другому работодателю или переход на выборную работу (должность).</w:t>
      </w:r>
      <w:r w:rsidRPr="00920533">
        <w:rPr>
          <w:rFonts w:ascii="Times New Roman" w:hAnsi="Times New Roman" w:cs="Times New Roman"/>
          <w:color w:val="1E2120"/>
          <w:sz w:val="24"/>
          <w:szCs w:val="24"/>
          <w:lang w:eastAsia="ru-RU"/>
        </w:rPr>
        <w:br/>
        <w:t>2.5.6.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w:t>
      </w:r>
      <w:r w:rsidRPr="00920533">
        <w:rPr>
          <w:rFonts w:ascii="Times New Roman" w:hAnsi="Times New Roman" w:cs="Times New Roman"/>
          <w:color w:val="1E2120"/>
          <w:sz w:val="24"/>
          <w:szCs w:val="24"/>
          <w:lang w:eastAsia="ru-RU"/>
        </w:rPr>
        <w:br/>
        <w:t>2.5.7. Отказ работника от продолжения работы в связи с изменением определенных сторонами условий трудового договора (часть 4 статьи 74 ТК РФ).</w:t>
      </w:r>
      <w:r w:rsidRPr="00920533">
        <w:rPr>
          <w:rFonts w:ascii="Times New Roman" w:hAnsi="Times New Roman" w:cs="Times New Roman"/>
          <w:color w:val="1E2120"/>
          <w:sz w:val="24"/>
          <w:szCs w:val="24"/>
          <w:lang w:eastAsia="ru-RU"/>
        </w:rPr>
        <w:br/>
        <w:t>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r w:rsidRPr="00920533">
        <w:rPr>
          <w:rFonts w:ascii="Times New Roman" w:hAnsi="Times New Roman" w:cs="Times New Roman"/>
          <w:color w:val="1E2120"/>
          <w:sz w:val="24"/>
          <w:szCs w:val="24"/>
          <w:lang w:eastAsia="ru-RU"/>
        </w:rPr>
        <w:br/>
        <w:t>2.5.9. Обстоятельства, не зависящие от воли сторон (статья 83 ТК РФ).</w:t>
      </w:r>
      <w:r w:rsidRPr="00920533">
        <w:rPr>
          <w:rFonts w:ascii="Times New Roman" w:hAnsi="Times New Roman" w:cs="Times New Roman"/>
          <w:color w:val="1E2120"/>
          <w:sz w:val="24"/>
          <w:szCs w:val="24"/>
          <w:lang w:eastAsia="ru-RU"/>
        </w:rPr>
        <w:br/>
        <w:t>2.5.10.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r w:rsidRPr="00920533">
        <w:rPr>
          <w:rFonts w:ascii="Times New Roman" w:hAnsi="Times New Roman" w:cs="Times New Roman"/>
          <w:color w:val="1E2120"/>
          <w:sz w:val="24"/>
          <w:szCs w:val="24"/>
          <w:lang w:eastAsia="ru-RU"/>
        </w:rPr>
        <w:br/>
        <w:t>2.5.11. </w:t>
      </w:r>
      <w:ins w:id="9" w:author="Unknown">
        <w:r w:rsidRPr="00920533">
          <w:rPr>
            <w:rFonts w:ascii="Times New Roman" w:hAnsi="Times New Roman" w:cs="Times New Roman"/>
            <w:color w:val="1E2120"/>
            <w:sz w:val="24"/>
            <w:szCs w:val="24"/>
            <w:u w:val="single"/>
            <w:bdr w:val="none" w:sz="0" w:space="0" w:color="auto" w:frame="1"/>
            <w:lang w:eastAsia="ru-RU"/>
          </w:rPr>
          <w:t>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ins>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повторное в течение одного года грубое нарушение Устава дошкольного образовательного учреждения, осуществляющего образовательную деятельность;</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применение, в том числе однократное, методов воспитания, связанных с физическим и (или) психическим насилием над личностью воспитанника детского сада.</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2.5.12.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частью девятой статьи 3123 Трудового Кодекса).</w:t>
      </w:r>
      <w:r w:rsidRPr="00920533">
        <w:rPr>
          <w:rFonts w:ascii="Times New Roman" w:hAnsi="Times New Roman" w:cs="Times New Roman"/>
          <w:color w:val="1E2120"/>
          <w:sz w:val="24"/>
          <w:szCs w:val="24"/>
          <w:lang w:eastAsia="ru-RU"/>
        </w:rPr>
        <w:br/>
        <w:t>2.5.13. Трудовой договор может быть прекращен и по другим основаниям, предусмотренным ТК Российской Федерации и иными федеральными законами.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2.6. </w:t>
      </w:r>
      <w:r w:rsidRPr="00920533">
        <w:rPr>
          <w:rFonts w:ascii="Times New Roman" w:hAnsi="Times New Roman" w:cs="Times New Roman"/>
          <w:color w:val="1E2120"/>
          <w:sz w:val="24"/>
          <w:szCs w:val="24"/>
          <w:bdr w:val="none" w:sz="0" w:space="0" w:color="auto" w:frame="1"/>
          <w:lang w:eastAsia="ru-RU"/>
        </w:rPr>
        <w:t>Порядок оформления прекращения трудового договора</w:t>
      </w:r>
      <w:r w:rsidRPr="00920533">
        <w:rPr>
          <w:rFonts w:ascii="Times New Roman" w:hAnsi="Times New Roman" w:cs="Times New Roman"/>
          <w:color w:val="1E2120"/>
          <w:sz w:val="24"/>
          <w:szCs w:val="24"/>
          <w:lang w:eastAsia="ru-RU"/>
        </w:rPr>
        <w:br/>
        <w:t>2.6.1. Прекращение трудового договора оформляется приказом заведующего дошкольным образовательным учреждением,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r w:rsidRPr="00920533">
        <w:rPr>
          <w:rFonts w:ascii="Times New Roman" w:hAnsi="Times New Roman" w:cs="Times New Roman"/>
          <w:color w:val="1E2120"/>
          <w:sz w:val="24"/>
          <w:szCs w:val="24"/>
          <w:lang w:eastAsia="ru-RU"/>
        </w:rPr>
        <w:br/>
        <w:t>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r w:rsidRPr="00920533">
        <w:rPr>
          <w:rFonts w:ascii="Times New Roman" w:hAnsi="Times New Roman" w:cs="Times New Roman"/>
          <w:color w:val="1E2120"/>
          <w:sz w:val="24"/>
          <w:szCs w:val="24"/>
          <w:lang w:eastAsia="ru-RU"/>
        </w:rPr>
        <w:br/>
        <w:t>2.6.3. 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заведующий ДОУ также обязан выдать ему заверенные надлежащим образом копии документов, связанных с работой.</w:t>
      </w:r>
      <w:r w:rsidRPr="00920533">
        <w:rPr>
          <w:rFonts w:ascii="Times New Roman" w:hAnsi="Times New Roman" w:cs="Times New Roman"/>
          <w:color w:val="1E2120"/>
          <w:sz w:val="24"/>
          <w:szCs w:val="24"/>
          <w:lang w:eastAsia="ru-RU"/>
        </w:rPr>
        <w:br/>
        <w:t xml:space="preserve">2.6.4. Запись в трудовую книжку об основании и причине прекращения трудового договора производится в точном соответствии с формулировками ТК РФ или иного </w:t>
      </w:r>
      <w:r w:rsidRPr="00920533">
        <w:rPr>
          <w:rFonts w:ascii="Times New Roman" w:hAnsi="Times New Roman" w:cs="Times New Roman"/>
          <w:color w:val="1E2120"/>
          <w:sz w:val="24"/>
          <w:szCs w:val="24"/>
          <w:lang w:eastAsia="ru-RU"/>
        </w:rPr>
        <w:lastRenderedPageBreak/>
        <w:t>федерального закона и со ссылкой на соответствующие статью, часть статьи, пункт статьи ТК РФ или иного федерального закона.</w:t>
      </w:r>
      <w:r w:rsidRPr="00920533">
        <w:rPr>
          <w:rFonts w:ascii="Times New Roman" w:hAnsi="Times New Roman" w:cs="Times New Roman"/>
          <w:color w:val="1E2120"/>
          <w:sz w:val="24"/>
          <w:szCs w:val="24"/>
          <w:lang w:eastAsia="ru-RU"/>
        </w:rPr>
        <w:br/>
        <w:t>2.6.5. 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w:t>
      </w:r>
      <w:r w:rsidRPr="00920533">
        <w:rPr>
          <w:rFonts w:ascii="Times New Roman" w:hAnsi="Times New Roman" w:cs="Times New Roman"/>
          <w:color w:val="1E2120"/>
          <w:sz w:val="24"/>
          <w:szCs w:val="24"/>
          <w:lang w:eastAsia="ru-RU"/>
        </w:rPr>
        <w:br/>
        <w:t>2.6.6.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заведующий детским садом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2.7. </w:t>
      </w:r>
      <w:r w:rsidRPr="00920533">
        <w:rPr>
          <w:rFonts w:ascii="Times New Roman" w:hAnsi="Times New Roman" w:cs="Times New Roman"/>
          <w:color w:val="1E2120"/>
          <w:sz w:val="24"/>
          <w:szCs w:val="24"/>
          <w:bdr w:val="none" w:sz="0" w:space="0" w:color="auto" w:frame="1"/>
          <w:lang w:eastAsia="ru-RU"/>
        </w:rPr>
        <w:t>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w:t>
      </w:r>
      <w:r w:rsidRPr="00920533">
        <w:rPr>
          <w:rFonts w:ascii="Times New Roman" w:hAnsi="Times New Roman" w:cs="Times New Roman"/>
          <w:color w:val="1E2120"/>
          <w:sz w:val="24"/>
          <w:szCs w:val="24"/>
          <w:lang w:eastAsia="ru-RU"/>
        </w:rPr>
        <w:br/>
        <w:t>2.7.1. В случае призыва работника дошкольного образовательного учреждения на военную службу по мобилизации или заключения им контракта в соответствии с п. 7 ст.38 Федерального закона № 53 от 28 марта 1998 года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действие трудового договора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w:t>
      </w:r>
      <w:r w:rsidRPr="00920533">
        <w:rPr>
          <w:rFonts w:ascii="Times New Roman" w:hAnsi="Times New Roman" w:cs="Times New Roman"/>
          <w:color w:val="1E2120"/>
          <w:sz w:val="24"/>
          <w:szCs w:val="24"/>
          <w:lang w:eastAsia="ru-RU"/>
        </w:rPr>
        <w:br/>
        <w:t>2.7.2. Заведующий ДОУ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п. 7 ст. 38 Федерального закона № 53 от 28 марта 1998 года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w:t>
      </w:r>
      <w:r w:rsidRPr="00920533">
        <w:rPr>
          <w:rFonts w:ascii="Times New Roman" w:hAnsi="Times New Roman" w:cs="Times New Roman"/>
          <w:color w:val="1E2120"/>
          <w:sz w:val="24"/>
          <w:szCs w:val="24"/>
          <w:lang w:eastAsia="ru-RU"/>
        </w:rPr>
        <w:br/>
        <w:t>2.7.3. 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статьей 351_7 ТК РФ.</w:t>
      </w:r>
      <w:r w:rsidRPr="00920533">
        <w:rPr>
          <w:rFonts w:ascii="Times New Roman" w:hAnsi="Times New Roman" w:cs="Times New Roman"/>
          <w:color w:val="1E2120"/>
          <w:sz w:val="24"/>
          <w:szCs w:val="24"/>
          <w:lang w:eastAsia="ru-RU"/>
        </w:rPr>
        <w:br/>
        <w:t>2.7.4. В период приостановления действия трудового договора за работником сохраняется место работы (должность). В этот период заведующий детским садом вправе заключить с другим работником срочный трудовой договор на время исполнения обязанностей отсутствующего работника по указанной должности.</w:t>
      </w:r>
      <w:r w:rsidRPr="00920533">
        <w:rPr>
          <w:rFonts w:ascii="Times New Roman" w:hAnsi="Times New Roman" w:cs="Times New Roman"/>
          <w:color w:val="1E2120"/>
          <w:sz w:val="24"/>
          <w:szCs w:val="24"/>
          <w:lang w:eastAsia="ru-RU"/>
        </w:rPr>
        <w:br/>
        <w:t>2.7.5. 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r w:rsidRPr="00920533">
        <w:rPr>
          <w:rFonts w:ascii="Times New Roman" w:hAnsi="Times New Roman" w:cs="Times New Roman"/>
          <w:color w:val="1E2120"/>
          <w:sz w:val="24"/>
          <w:szCs w:val="24"/>
          <w:lang w:eastAsia="ru-RU"/>
        </w:rPr>
        <w:br/>
        <w:t>2.7.6. 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w:t>
      </w:r>
      <w:r w:rsidRPr="00920533">
        <w:rPr>
          <w:rFonts w:ascii="Times New Roman" w:hAnsi="Times New Roman" w:cs="Times New Roman"/>
          <w:color w:val="1E2120"/>
          <w:sz w:val="24"/>
          <w:szCs w:val="24"/>
          <w:lang w:eastAsia="ru-RU"/>
        </w:rPr>
        <w:br/>
        <w:t>2.7.7. Период приостановления действия трудового договора в данном случае засчитывается в трудовой стаж работника, а также в стаж работы по специальности.</w:t>
      </w:r>
      <w:r w:rsidRPr="00920533">
        <w:rPr>
          <w:rFonts w:ascii="Times New Roman" w:hAnsi="Times New Roman" w:cs="Times New Roman"/>
          <w:color w:val="1E2120"/>
          <w:sz w:val="24"/>
          <w:szCs w:val="24"/>
          <w:lang w:eastAsia="ru-RU"/>
        </w:rPr>
        <w:br/>
        <w:t xml:space="preserve">2.7.8. Действие трудового договора возобновляется в день выхода работника на работу. </w:t>
      </w:r>
      <w:r w:rsidRPr="00920533">
        <w:rPr>
          <w:rFonts w:ascii="Times New Roman" w:hAnsi="Times New Roman" w:cs="Times New Roman"/>
          <w:color w:val="1E2120"/>
          <w:sz w:val="24"/>
          <w:szCs w:val="24"/>
          <w:lang w:eastAsia="ru-RU"/>
        </w:rPr>
        <w:lastRenderedPageBreak/>
        <w:t>Работник обязан предупредить заведующего ДОУ о выходе на работу не позднее чем за три рабочих дня.</w:t>
      </w:r>
      <w:r w:rsidRPr="00920533">
        <w:rPr>
          <w:rFonts w:ascii="Times New Roman" w:hAnsi="Times New Roman" w:cs="Times New Roman"/>
          <w:color w:val="1E2120"/>
          <w:sz w:val="24"/>
          <w:szCs w:val="24"/>
          <w:lang w:eastAsia="ru-RU"/>
        </w:rPr>
        <w:br/>
        <w:t>2.7.9. Работник в течение шести месяцев после возобновления в соответствии со ст. 351_7 ТК РФ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r w:rsidRPr="00920533">
        <w:rPr>
          <w:rFonts w:ascii="Times New Roman" w:hAnsi="Times New Roman" w:cs="Times New Roman"/>
          <w:color w:val="1E2120"/>
          <w:sz w:val="24"/>
          <w:szCs w:val="24"/>
          <w:lang w:eastAsia="ru-RU"/>
        </w:rPr>
        <w:br/>
        <w:t>2.7.10. 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дошкольного образовательного учреждения, а также истечения в указанный период срока действия трудового договора, если он был заключен на определенный срок.</w:t>
      </w:r>
      <w:r w:rsidRPr="00920533">
        <w:rPr>
          <w:rFonts w:ascii="Times New Roman" w:hAnsi="Times New Roman" w:cs="Times New Roman"/>
          <w:color w:val="1E2120"/>
          <w:sz w:val="24"/>
          <w:szCs w:val="24"/>
          <w:lang w:eastAsia="ru-RU"/>
        </w:rPr>
        <w:br/>
        <w:t>2.7.11. В случае,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п. 7 ст. 38 Федерального закона № 53 от 28 марта 1998 года «О воинской обязанности и военной службе»,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расторжение трудового договора с работником осуществляется по инициативе работодателя по основанию, предусмотренному п. 13_1 части первой ст. 81 ТК РФ.</w:t>
      </w:r>
      <w:r w:rsidRPr="00920533">
        <w:rPr>
          <w:rFonts w:ascii="Times New Roman" w:hAnsi="Times New Roman" w:cs="Times New Roman"/>
          <w:color w:val="1E2120"/>
          <w:sz w:val="24"/>
          <w:szCs w:val="24"/>
          <w:lang w:eastAsia="ru-RU"/>
        </w:rPr>
        <w:br/>
        <w:t>2.7.12. 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заключенному в соответствии с п. 7 ст. 38 Федерального закона № 53 от 28 марта 1998 года «О воинской обязанности и военной службе»,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имеет преимущественное право поступления на работу по ранее занимаемой должности у работодателя, с которым состояло в трудовых отношениях до призыва,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не должна быть противопоказана указанному лицу по состоянию здоровья.</w:t>
      </w:r>
    </w:p>
    <w:p w:rsidR="00920533" w:rsidRPr="00920533" w:rsidRDefault="00920533" w:rsidP="00920533">
      <w:pPr>
        <w:pStyle w:val="a3"/>
        <w:rPr>
          <w:rFonts w:ascii="Times New Roman" w:hAnsi="Times New Roman" w:cs="Times New Roman"/>
          <w:b/>
          <w:color w:val="1E2120"/>
          <w:sz w:val="24"/>
          <w:szCs w:val="24"/>
          <w:lang w:eastAsia="ru-RU"/>
        </w:rPr>
      </w:pPr>
      <w:r w:rsidRPr="00920533">
        <w:rPr>
          <w:rFonts w:ascii="Times New Roman" w:hAnsi="Times New Roman" w:cs="Times New Roman"/>
          <w:color w:val="1E2120"/>
          <w:sz w:val="24"/>
          <w:szCs w:val="24"/>
          <w:lang w:eastAsia="ru-RU"/>
        </w:rPr>
        <w:br/>
      </w:r>
      <w:r w:rsidRPr="00920533">
        <w:rPr>
          <w:rFonts w:ascii="Times New Roman" w:hAnsi="Times New Roman" w:cs="Times New Roman"/>
          <w:b/>
          <w:color w:val="1E2120"/>
          <w:sz w:val="24"/>
          <w:szCs w:val="24"/>
          <w:lang w:eastAsia="ru-RU"/>
        </w:rPr>
        <w:t>3. Основные права и обязанности работодателя</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3.1. Управление дошкольным образовательным учреждением осуществляет заведующий.</w:t>
      </w:r>
      <w:r w:rsidRPr="00920533">
        <w:rPr>
          <w:rFonts w:ascii="Times New Roman" w:hAnsi="Times New Roman" w:cs="Times New Roman"/>
          <w:color w:val="1E2120"/>
          <w:sz w:val="24"/>
          <w:szCs w:val="24"/>
          <w:lang w:eastAsia="ru-RU"/>
        </w:rPr>
        <w:br/>
        <w:t>3.2. </w:t>
      </w:r>
      <w:ins w:id="10" w:author="Unknown">
        <w:r w:rsidRPr="00920533">
          <w:rPr>
            <w:rFonts w:ascii="Times New Roman" w:hAnsi="Times New Roman" w:cs="Times New Roman"/>
            <w:color w:val="1E2120"/>
            <w:sz w:val="24"/>
            <w:szCs w:val="24"/>
            <w:u w:val="single"/>
            <w:bdr w:val="none" w:sz="0" w:space="0" w:color="auto" w:frame="1"/>
            <w:lang w:eastAsia="ru-RU"/>
          </w:rPr>
          <w:t>Заведующий ДОУ обязан:</w:t>
        </w:r>
      </w:ins>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предоставлять работникам дошкольного образовательного учреждения работу, обусловленную трудовым договором;</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обеспечивать безопасность и условия труда, соответствующие государственным нормативным требованиям охраны труда;</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обеспечивать работникам равную оплату за труд равной ценности;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lastRenderedPageBreak/>
        <w:t>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выплачивать пособия, предоставлять льготы и компенсации работникам с вредными условиями труда;</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вести коллективные переговоры, а также заключать коллективный договор в порядке, установленном ТК РФ;</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обеспечивать бытовые нужды работников, связанные с исполнением ими трудовых обязанностей;</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осуществлять обязательное социальное страхование работников в порядке, установленном федеральными законами;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своевременно предоставлять отпуска работникам дошкольного образовательного учреждения в соответствии с утвержденным на год графиком отпусков;</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своевременно рассматривать критические замечания и сообщать о принятых мерах;</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lastRenderedPageBreak/>
        <w:t>3.3. </w:t>
      </w:r>
      <w:ins w:id="11" w:author="Unknown">
        <w:r w:rsidRPr="00920533">
          <w:rPr>
            <w:rFonts w:ascii="Times New Roman" w:hAnsi="Times New Roman" w:cs="Times New Roman"/>
            <w:color w:val="1E2120"/>
            <w:sz w:val="24"/>
            <w:szCs w:val="24"/>
            <w:u w:val="single"/>
            <w:bdr w:val="none" w:sz="0" w:space="0" w:color="auto" w:frame="1"/>
            <w:lang w:eastAsia="ru-RU"/>
          </w:rPr>
          <w:t>Заведующий ДОУ имеет право:</w:t>
        </w:r>
      </w:ins>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заключать, изменять и расторгать трудовые договоры с работниками дошкольного образовательного учреждения в порядке и на условиях, которые установлены ТК РФ, иными федеральными законами;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вести коллективные переговоры и заключать коллективные договоры;</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поощрять работников детского сада за добросовестный эффективный труд;</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дошкольного образовательного учреждения;</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привлекать работников к дисциплинарной и материальной ответственности в порядке, установленном ТК РФ, иными федеральными законами;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принимать локальные нормативные акты;</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взаимодействовать с органами самоуправления ДОУ</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самостоятельно планировать свою работу на каждый учебный год;</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распределять обязанности между работниками детского сада, утверждать должностные инструкции работников;</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посещать занятия и режимные моменты без предварительного предупреждения;</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реализовывать права, предоставленные ему законодательством о специальной оценке условий труда.</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3.4. </w:t>
      </w:r>
      <w:ins w:id="12" w:author="Unknown">
        <w:r w:rsidRPr="00920533">
          <w:rPr>
            <w:rFonts w:ascii="Times New Roman" w:hAnsi="Times New Roman" w:cs="Times New Roman"/>
            <w:color w:val="1E2120"/>
            <w:sz w:val="24"/>
            <w:szCs w:val="24"/>
            <w:u w:val="single"/>
            <w:bdr w:val="none" w:sz="0" w:space="0" w:color="auto" w:frame="1"/>
            <w:lang w:eastAsia="ru-RU"/>
          </w:rPr>
          <w:t>Дошкольное образовательное учреждение, как юридическое лицо, которое представляет заведующий, несет ответственность перед работниками:</w:t>
        </w:r>
      </w:ins>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за ущерб, причиненный в результате незаконного лишения работника возможности трудиться;</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за задержку трудовой книжки при увольнении работника;</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незаконное отстранение работника от работы, его незаконное увольнение или перевод на другую работу;</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за задержку выплаты заработной платы, оплаты отпуска, выплат при увольнении и других выплат, причитающихся работнику;</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за причинение ущерба имуществу работника;</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в иных случаях, предусмотренных Трудовым Кодексом Российской Федерации и иными федеральными законами.</w:t>
      </w:r>
    </w:p>
    <w:p w:rsidR="00920533" w:rsidRPr="00920533" w:rsidRDefault="00920533" w:rsidP="00920533">
      <w:pPr>
        <w:pStyle w:val="a3"/>
        <w:rPr>
          <w:rFonts w:ascii="Times New Roman" w:hAnsi="Times New Roman" w:cs="Times New Roman"/>
          <w:b/>
          <w:color w:val="1E2120"/>
          <w:sz w:val="24"/>
          <w:szCs w:val="24"/>
          <w:lang w:eastAsia="ru-RU"/>
        </w:rPr>
      </w:pPr>
      <w:r w:rsidRPr="00920533">
        <w:rPr>
          <w:rFonts w:ascii="Times New Roman" w:hAnsi="Times New Roman" w:cs="Times New Roman"/>
          <w:b/>
          <w:color w:val="1E2120"/>
          <w:sz w:val="24"/>
          <w:szCs w:val="24"/>
          <w:lang w:eastAsia="ru-RU"/>
        </w:rPr>
        <w:t>4. Обязанности и полномочия администрации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4.1. </w:t>
      </w:r>
      <w:ins w:id="13" w:author="Unknown">
        <w:r w:rsidRPr="00920533">
          <w:rPr>
            <w:rFonts w:ascii="Times New Roman" w:hAnsi="Times New Roman" w:cs="Times New Roman"/>
            <w:color w:val="1E2120"/>
            <w:sz w:val="24"/>
            <w:szCs w:val="24"/>
            <w:u w:val="single"/>
            <w:bdr w:val="none" w:sz="0" w:space="0" w:color="auto" w:frame="1"/>
            <w:lang w:eastAsia="ru-RU"/>
          </w:rPr>
          <w:t>Администрация ДОУ обязана:</w:t>
        </w:r>
      </w:ins>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обеспечить соблюдение требований Устава, Правил внутреннего трудового распорядка и других локальных актов дошкольного образовательного учреждения;</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своевременно знакомить с учебным планом, сеткой занятий, графиком работы;</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осуществлять организаторскую работу, обеспечивающую контроль за качеством воспитательно-образовательной деятельности и направленную на реализацию образовательных программ;</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lastRenderedPageBreak/>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w:t>
      </w:r>
    </w:p>
    <w:p w:rsidR="00920533" w:rsidRPr="00920533" w:rsidRDefault="00920533" w:rsidP="00920533">
      <w:pPr>
        <w:pStyle w:val="a3"/>
        <w:rPr>
          <w:rFonts w:ascii="Times New Roman" w:hAnsi="Times New Roman" w:cs="Times New Roman"/>
          <w:sz w:val="24"/>
          <w:szCs w:val="24"/>
          <w:lang w:eastAsia="ru-RU"/>
        </w:rPr>
      </w:pPr>
      <w:r w:rsidRPr="00920533">
        <w:rPr>
          <w:rFonts w:ascii="Times New Roman" w:hAnsi="Times New Roman" w:cs="Times New Roman"/>
          <w:color w:val="1E2120"/>
          <w:sz w:val="24"/>
          <w:szCs w:val="24"/>
          <w:lang w:eastAsia="ru-RU"/>
        </w:rPr>
        <w:t>разработать </w:t>
      </w:r>
      <w:hyperlink r:id="rId5" w:tgtFrame="_blank" w:history="1">
        <w:r w:rsidRPr="00920533">
          <w:rPr>
            <w:rStyle w:val="a4"/>
            <w:rFonts w:ascii="Times New Roman" w:hAnsi="Times New Roman" w:cs="Times New Roman"/>
            <w:color w:val="auto"/>
            <w:sz w:val="24"/>
            <w:szCs w:val="24"/>
            <w:bdr w:val="none" w:sz="0" w:space="0" w:color="auto" w:frame="1"/>
            <w:lang w:eastAsia="ru-RU"/>
          </w:rPr>
          <w:t>Правила внутреннего распорядка воспитанников ДОУ</w:t>
        </w:r>
      </w:hyperlink>
      <w:r w:rsidRPr="00920533">
        <w:rPr>
          <w:rFonts w:ascii="Times New Roman" w:hAnsi="Times New Roman" w:cs="Times New Roman"/>
          <w:sz w:val="24"/>
          <w:szCs w:val="24"/>
          <w:lang w:eastAsia="ru-RU"/>
        </w:rPr>
        <w:t>;</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совершенствовать организацию труда, воспитательно-образовательную деятельность, создавать условия для совершенствования творческого потенциала участников педагогических отношений, создавать условия для инновационной деятельности;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осуществлять контроль над качеством воспитательно-образовательной деятельности в ДОУ, выполнением образовательных программ;</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своевременно поддерживать и поощрять лучших работников дошкольного образовательного учреждения;</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обеспечивать условия для систематического повышения квалификации работников дошкольного образовательного учреждения.</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4.2. </w:t>
      </w:r>
      <w:ins w:id="14" w:author="Unknown">
        <w:r w:rsidRPr="00920533">
          <w:rPr>
            <w:rFonts w:ascii="Times New Roman" w:hAnsi="Times New Roman" w:cs="Times New Roman"/>
            <w:color w:val="1E2120"/>
            <w:sz w:val="24"/>
            <w:szCs w:val="24"/>
            <w:u w:val="single"/>
            <w:bdr w:val="none" w:sz="0" w:space="0" w:color="auto" w:frame="1"/>
            <w:lang w:eastAsia="ru-RU"/>
          </w:rPr>
          <w:t>Администрация имеет право:</w:t>
        </w:r>
      </w:ins>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представлять заведующему информацию о нарушениях трудовой дисциплины работниками дошкольного образовательного учреждения;</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получать информацию и документы, необходимые для выполнения своих должностных обязанностей;</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подписывать и визировать документы в пределах своей компетенции;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повышать свою профессиональную квалификацию;</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иные права, предусмотренные трудовым законодательством Российской Федерации и должностными инструкциями.</w:t>
      </w:r>
    </w:p>
    <w:p w:rsidR="00920533" w:rsidRPr="00920533" w:rsidRDefault="00920533" w:rsidP="00920533">
      <w:pPr>
        <w:pStyle w:val="a3"/>
        <w:rPr>
          <w:rFonts w:ascii="Times New Roman" w:hAnsi="Times New Roman" w:cs="Times New Roman"/>
          <w:b/>
          <w:color w:val="1E2120"/>
          <w:sz w:val="24"/>
          <w:szCs w:val="24"/>
          <w:lang w:eastAsia="ru-RU"/>
        </w:rPr>
      </w:pPr>
      <w:r w:rsidRPr="00920533">
        <w:rPr>
          <w:rFonts w:ascii="Times New Roman" w:hAnsi="Times New Roman" w:cs="Times New Roman"/>
          <w:b/>
          <w:color w:val="1E2120"/>
          <w:sz w:val="24"/>
          <w:szCs w:val="24"/>
          <w:lang w:eastAsia="ru-RU"/>
        </w:rPr>
        <w:t>5. Основные обязанности, права и ответственность работников</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5.1. </w:t>
      </w:r>
      <w:ins w:id="15" w:author="Unknown">
        <w:r w:rsidRPr="00920533">
          <w:rPr>
            <w:rFonts w:ascii="Times New Roman" w:hAnsi="Times New Roman" w:cs="Times New Roman"/>
            <w:color w:val="1E2120"/>
            <w:sz w:val="24"/>
            <w:szCs w:val="24"/>
            <w:u w:val="single"/>
            <w:bdr w:val="none" w:sz="0" w:space="0" w:color="auto" w:frame="1"/>
            <w:lang w:eastAsia="ru-RU"/>
          </w:rPr>
          <w:t>Работники дошкольного образовательного учреждения обязаны:</w:t>
        </w:r>
      </w:ins>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добросовестно исполнять свои трудовые обязанности, возложенные на него трудовым договором;</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соблюдать Устав, правила внутреннего трудового распорядка детского сада, свои должностные инструкции;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соблюдать трудовую дисциплину;</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выполнять установленные нормы труда;</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соблюдать требования по охране труда и обеспечению безопасности труда, пожарной безопасности;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использовать все рабочее время для полезного труда, не отвлекать других сотрудников от выполнения их трудовых обязанностей;</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lastRenderedPageBreak/>
        <w:t>незамедлительно сообщать администрации дошкольного образовательного учреждения обо всех случаях травматизма;</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проходить в установленные сроки периодические медицинские осмотры, соблюдать санитарные правила, гигиену труда;</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соблюдать чистоту в закреплённых помещениях, экономно расходовать материалы, тепло, электроэнергию, воду;</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проявлять заботу о воспитанниках детского сада, быть внимательными, учитывать индивидуальные особенности детей, их положение в семьях;</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систематически повышать свою квалификацию.</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5.2. </w:t>
      </w:r>
      <w:ins w:id="16" w:author="Unknown">
        <w:r w:rsidRPr="00920533">
          <w:rPr>
            <w:rFonts w:ascii="Times New Roman" w:hAnsi="Times New Roman" w:cs="Times New Roman"/>
            <w:color w:val="1E2120"/>
            <w:sz w:val="24"/>
            <w:szCs w:val="24"/>
            <w:u w:val="single"/>
            <w:bdr w:val="none" w:sz="0" w:space="0" w:color="auto" w:frame="1"/>
            <w:lang w:eastAsia="ru-RU"/>
          </w:rPr>
          <w:t>Педагогические работники ДОУ обязаны:</w:t>
        </w:r>
      </w:ins>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строго соблюдать трудовую дисциплину (выполнять п. 5.1);</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контролировать соблюдение воспитанниками правил безопасности жизнедеятельности;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соблюдать правовые, нравственные и этические нормы, следовать требованиям профессиональной этики;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уважать честь и достоинство воспитанников ДОУ и других участников образовательных отношений;</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применять педагогически обоснованные и обеспечивающие высокое качество образования формы, методы обучения и воспитания;</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дошкольного образовательного учреждения и на детских прогулочных участках;</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сотрудничать с семьёй ребёнка по вопросам воспитания и обучения;</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проводить и участвовать в родительских собраниях, осуществлять консультации, посещать заседания Родительского комитета;</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посещать детей на дому, уважать родителей (законных представителей) воспитанников, видеть в них партнеров;</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воспитывать у детей бережное отношение к имуществу дошкольного образовательного учреждения;</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заранее тщательно готовиться к занятиям;</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участвовать в работе педагогических советов ДОУ, изучать педагогическую литературу, знакомиться с опытом работы других педагогических работников;</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lastRenderedPageBreak/>
        <w:t>в летний период организовывать и участвовать в оздоровительных мероприятиях на участке детского сада при непосредственном участии старшей медсестры, старшего воспитателя;</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четко планировать свою образовательно-воспитательную деятельность, держать администрацию ДОУ в курсе своих планов;</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проводить диагностики, осуществлять мониторинг, соблюдать правила и режим ведения документации;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уважать личность воспитанника детского сада, изучать его индивидуальные особенности, знать его склонности и особенности характера, помогать ему в становлении и развитии личности;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защищать и представлять права детей перед администрацией, советом и другими инстанциями;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учреждением;</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своевременно заполнять и аккуратно вести установленную документацию;</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систематически повышать свой профессиональный уровень;</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проходить аттестацию на соответствие занимаемой должности в порядке, установленном законодательством об образовании;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проходить в установленном законодательством Российской Федерации порядке обучение и проверку знаний и навыков в области охраны труда.</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5.3. </w:t>
      </w:r>
      <w:ins w:id="17" w:author="Unknown">
        <w:r w:rsidRPr="00920533">
          <w:rPr>
            <w:rFonts w:ascii="Times New Roman" w:hAnsi="Times New Roman" w:cs="Times New Roman"/>
            <w:color w:val="1E2120"/>
            <w:sz w:val="24"/>
            <w:szCs w:val="24"/>
            <w:u w:val="single"/>
            <w:bdr w:val="none" w:sz="0" w:space="0" w:color="auto" w:frame="1"/>
            <w:lang w:eastAsia="ru-RU"/>
          </w:rPr>
          <w:t>Работники ДОУ имеют право на:</w:t>
        </w:r>
      </w:ins>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заключение, продление (для  участников  СВО),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предоставление ему работы, обусловленной трудовым договором;</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lastRenderedPageBreak/>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защиту своих трудовых прав, свобод и законных интересов всеми не запрещенными законом способами;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обязательное социальное страхование в случаях, предусмотренных федеральными законами Российской Федерации;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повышение разряда и категории по результатам своего труда;</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моральное и материальное поощрение по результатам труда;</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совмещение профессии (должностей);</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5.4. </w:t>
      </w:r>
      <w:ins w:id="18" w:author="Unknown">
        <w:r w:rsidRPr="00920533">
          <w:rPr>
            <w:rFonts w:ascii="Times New Roman" w:hAnsi="Times New Roman" w:cs="Times New Roman"/>
            <w:color w:val="1E2120"/>
            <w:sz w:val="24"/>
            <w:szCs w:val="24"/>
            <w:u w:val="single"/>
            <w:bdr w:val="none" w:sz="0" w:space="0" w:color="auto" w:frame="1"/>
            <w:lang w:eastAsia="ru-RU"/>
          </w:rPr>
          <w:t>Педагогические работники имеют дополнительно право на:</w:t>
        </w:r>
      </w:ins>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свободное выражение своего мнения, свободу от вмешательства в профессиональную деятельность;</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обращение в комиссию по урегулированию споров между участниками образовательных отношений;</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участие в обсуждении вопросов, относящихся к деятельности детского сада, в том числе через органы управления и общественные организации;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защиту профессиональной чести и достоинства, на справедливое и объективное расследование нарушения норм профессиональной этики;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право на сокращенную продолжительность рабочего времени;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право на дополнительное профессиональное образование по профилю педагогической деятельности не реже чем один раз в три года;</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lastRenderedPageBreak/>
        <w:t>ежегодный основной удлиненный оплачиваемый отпуск;</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длительный отпуск сроком до одного года не реже чем через каждые десять лет непрерывной педагогической работы;</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досрочное назначение страховой пенсии по старости в порядке, установленном законодательством Российской Федерации;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5.5. </w:t>
      </w:r>
      <w:ins w:id="19" w:author="Unknown">
        <w:r w:rsidRPr="00920533">
          <w:rPr>
            <w:rFonts w:ascii="Times New Roman" w:hAnsi="Times New Roman" w:cs="Times New Roman"/>
            <w:color w:val="1E2120"/>
            <w:sz w:val="24"/>
            <w:szCs w:val="24"/>
            <w:u w:val="single"/>
            <w:bdr w:val="none" w:sz="0" w:space="0" w:color="auto" w:frame="1"/>
            <w:lang w:eastAsia="ru-RU"/>
          </w:rPr>
          <w:t>Ответственность работников:</w:t>
        </w:r>
      </w:ins>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 за жизнь и здоровье воспитанников в дошкольном образовательном учреждении, на его территории, во время прогулок, экскурсий и т.п., разглашение персональных данных участников воспитательно-образовательных отношений, неоказание первой помощи пострадавшему при несчастном случае;</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также учитывается при прохождении ими аттестации;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работники несут материальную ответственность за причинение по вине работника ущерба имуществу ДОУ или третьих лиц, за имущество которых отвечает дошкольное образовательное учреждение.</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5.6. </w:t>
      </w:r>
      <w:ins w:id="20" w:author="Unknown">
        <w:r w:rsidRPr="00920533">
          <w:rPr>
            <w:rFonts w:ascii="Times New Roman" w:hAnsi="Times New Roman" w:cs="Times New Roman"/>
            <w:color w:val="1E2120"/>
            <w:sz w:val="24"/>
            <w:szCs w:val="24"/>
            <w:u w:val="single"/>
            <w:bdr w:val="none" w:sz="0" w:space="0" w:color="auto" w:frame="1"/>
            <w:lang w:eastAsia="ru-RU"/>
          </w:rPr>
          <w:t>Педагогическим и другим работникам запрещается:</w:t>
        </w:r>
      </w:ins>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изменять по своему усмотрению расписание занятий и график работы;</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разглашать персональные данные участников воспитательно-образовательной деятельности дошкольного образовательного учреждения;</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применять к воспитанникам меры физического и психического насилия;</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оказывать платные образовательные услуги воспитанникам в ДОУ, если это приводит к конфликту интересов педагогического работника;</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 xml:space="preserve">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w:t>
      </w:r>
      <w:r w:rsidRPr="00920533">
        <w:rPr>
          <w:rFonts w:ascii="Times New Roman" w:hAnsi="Times New Roman" w:cs="Times New Roman"/>
          <w:color w:val="1E2120"/>
          <w:sz w:val="24"/>
          <w:szCs w:val="24"/>
          <w:lang w:eastAsia="ru-RU"/>
        </w:rPr>
        <w:lastRenderedPageBreak/>
        <w:t>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5.7. </w:t>
      </w:r>
      <w:ins w:id="21" w:author="Unknown">
        <w:r w:rsidRPr="00920533">
          <w:rPr>
            <w:rFonts w:ascii="Times New Roman" w:hAnsi="Times New Roman" w:cs="Times New Roman"/>
            <w:color w:val="1E2120"/>
            <w:sz w:val="24"/>
            <w:szCs w:val="24"/>
            <w:u w:val="single"/>
            <w:bdr w:val="none" w:sz="0" w:space="0" w:color="auto" w:frame="1"/>
            <w:lang w:eastAsia="ru-RU"/>
          </w:rPr>
          <w:t>В помещениях и на территории ДОУ запрещается:</w:t>
        </w:r>
      </w:ins>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отвлекать работников дошкольного образовательного учреждения от их непосредственной работы;</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присутствие посторонних лиц в группах и других местах детского сада, без разрешения заведующего или его заместителей;</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разбирать конфликтные ситуации в присутствии детей, родителей (законных представителей) воспитанников;</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говорить о недостатках и неудачах воспитанника при других родителях (законных представителях) и детях;</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громко разговаривать и шуметь в коридорах, особенно во время проведения непосредственно образовательной деятельности и дневного сна детей;</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находиться в верхней одежде и в головных уборах в помещениях детского сада;</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пользоваться громкой связью мобильных телефонов;</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курить в помещениях и на территории дошкольного образовательного учреждения;</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920533" w:rsidRPr="00920533" w:rsidRDefault="00920533" w:rsidP="00920533">
      <w:pPr>
        <w:pStyle w:val="a3"/>
        <w:rPr>
          <w:rFonts w:ascii="Times New Roman" w:hAnsi="Times New Roman" w:cs="Times New Roman"/>
          <w:b/>
          <w:color w:val="1E2120"/>
          <w:sz w:val="24"/>
          <w:szCs w:val="24"/>
          <w:lang w:eastAsia="ru-RU"/>
        </w:rPr>
      </w:pPr>
      <w:r w:rsidRPr="00920533">
        <w:rPr>
          <w:rFonts w:ascii="Times New Roman" w:hAnsi="Times New Roman" w:cs="Times New Roman"/>
          <w:b/>
          <w:color w:val="1E2120"/>
          <w:sz w:val="24"/>
          <w:szCs w:val="24"/>
          <w:lang w:eastAsia="ru-RU"/>
        </w:rPr>
        <w:t>6. Режим работы и время отдыха</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6.1. Дошкольное образовательное учреждение работает в режиме 5-ти дневной рабочей недели (выходные - суббота, воскресенье).</w:t>
      </w:r>
      <w:r w:rsidRPr="00920533">
        <w:rPr>
          <w:rFonts w:ascii="Times New Roman" w:hAnsi="Times New Roman" w:cs="Times New Roman"/>
          <w:color w:val="1E2120"/>
          <w:sz w:val="24"/>
          <w:szCs w:val="24"/>
          <w:lang w:eastAsia="ru-RU"/>
        </w:rPr>
        <w:br/>
        <w:t>6.2. </w:t>
      </w:r>
      <w:ins w:id="22" w:author="Unknown">
        <w:r w:rsidRPr="00920533">
          <w:rPr>
            <w:rFonts w:ascii="Times New Roman" w:hAnsi="Times New Roman" w:cs="Times New Roman"/>
            <w:color w:val="1E2120"/>
            <w:sz w:val="24"/>
            <w:szCs w:val="24"/>
            <w:u w:val="single"/>
            <w:bdr w:val="none" w:sz="0" w:space="0" w:color="auto" w:frame="1"/>
            <w:lang w:eastAsia="ru-RU"/>
          </w:rPr>
          <w:t>Продолжительность рабочего дня:</w:t>
        </w:r>
      </w:ins>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для старших воспитателей и воспитателей, определяется из расчета 36 часов в неделю;</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для инструктора по физической культуре - 30 часов в неделю;</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для педагога-психолога - 36 часов в неделю;</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для учителя-логопеда, учителя-дефектолога - 20 часов в неделю;</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для музыкальный руководитель - 24 часа в неделю;</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для педагога дополнительного образования – 18 часов в неделю.</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6.3. Продолжительность рабочего дня руководящего, административно - хозяйственного, обслуживающего и учебно-вспомогательного персонала определяется из расчета 40 - часов рабочей недели.</w:t>
      </w:r>
      <w:r w:rsidRPr="00920533">
        <w:rPr>
          <w:rFonts w:ascii="Times New Roman" w:hAnsi="Times New Roman" w:cs="Times New Roman"/>
          <w:color w:val="1E2120"/>
          <w:sz w:val="24"/>
          <w:szCs w:val="24"/>
          <w:lang w:eastAsia="ru-RU"/>
        </w:rPr>
        <w:br/>
        <w:t>6.4. Для работников, занимающих следующие должности, устанавливается ненормированный рабочий день: заведующий, заместители заведующего, завхоз.</w:t>
      </w:r>
      <w:r w:rsidRPr="00920533">
        <w:rPr>
          <w:rFonts w:ascii="Times New Roman" w:hAnsi="Times New Roman" w:cs="Times New Roman"/>
          <w:color w:val="1E2120"/>
          <w:sz w:val="24"/>
          <w:szCs w:val="24"/>
          <w:lang w:eastAsia="ru-RU"/>
        </w:rPr>
        <w:br/>
        <w:t>6.5. Режим рабочего времени для работников кухни устанавливается: с  6.00 до 16.00 ч .</w:t>
      </w:r>
      <w:r w:rsidRPr="00920533">
        <w:rPr>
          <w:rFonts w:ascii="Times New Roman" w:hAnsi="Times New Roman" w:cs="Times New Roman"/>
          <w:color w:val="1E2120"/>
          <w:sz w:val="24"/>
          <w:szCs w:val="24"/>
          <w:lang w:eastAsia="ru-RU"/>
        </w:rPr>
        <w:br/>
        <w:t>6.6. Для сторожей дошкольного образовательного учреждения устанавливается режим рабочего времени согласно графику сменности.</w:t>
      </w:r>
      <w:r w:rsidRPr="00920533">
        <w:rPr>
          <w:rFonts w:ascii="Times New Roman" w:hAnsi="Times New Roman" w:cs="Times New Roman"/>
          <w:color w:val="1E2120"/>
          <w:sz w:val="24"/>
          <w:szCs w:val="24"/>
          <w:lang w:eastAsia="ru-RU"/>
        </w:rPr>
        <w:br/>
        <w:t>6.7.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заведующего ДОУ по согласованию с выборным профсоюзным органом. Графики работы доводятся до сведения работников под личную роспись и вывешиваются на видном месте.</w:t>
      </w:r>
      <w:r w:rsidRPr="00920533">
        <w:rPr>
          <w:rFonts w:ascii="Times New Roman" w:hAnsi="Times New Roman" w:cs="Times New Roman"/>
          <w:color w:val="1E2120"/>
          <w:sz w:val="24"/>
          <w:szCs w:val="24"/>
          <w:lang w:eastAsia="ru-RU"/>
        </w:rPr>
        <w:br/>
        <w:t>6.8. Рабочее время педагогического работника определяется расписанием образовательной деятельности, которое составляется и утверждается администрацией ДОУ с учетом обеспечения педагогической целесообразности, соблюдения санитарно-гигиенических норм и максимальной экономии времени педагога.</w:t>
      </w:r>
      <w:r w:rsidRPr="00920533">
        <w:rPr>
          <w:rFonts w:ascii="Times New Roman" w:hAnsi="Times New Roman" w:cs="Times New Roman"/>
          <w:color w:val="1E2120"/>
          <w:sz w:val="24"/>
          <w:szCs w:val="24"/>
          <w:lang w:eastAsia="ru-RU"/>
        </w:rPr>
        <w:br/>
        <w:t>6.9. Установленный в начале учебного года объем учебной нагрузки не может быть уменьшен в течение учебного года по инициативе администрации ДОУ, за исключением случаев уменьшения количества групп.</w:t>
      </w:r>
      <w:r w:rsidRPr="00920533">
        <w:rPr>
          <w:rFonts w:ascii="Times New Roman" w:hAnsi="Times New Roman" w:cs="Times New Roman"/>
          <w:color w:val="1E2120"/>
          <w:sz w:val="24"/>
          <w:szCs w:val="24"/>
          <w:lang w:eastAsia="ru-RU"/>
        </w:rPr>
        <w:br/>
      </w:r>
      <w:r w:rsidRPr="00920533">
        <w:rPr>
          <w:rFonts w:ascii="Times New Roman" w:hAnsi="Times New Roman" w:cs="Times New Roman"/>
          <w:color w:val="1E2120"/>
          <w:sz w:val="24"/>
          <w:szCs w:val="24"/>
          <w:lang w:eastAsia="ru-RU"/>
        </w:rPr>
        <w:lastRenderedPageBreak/>
        <w:t>6.10. Администрация дошкольного образовательного учреждения строго ведет учет соблюдения рабочего времени всеми сотрудниками детского сада.</w:t>
      </w:r>
      <w:r w:rsidRPr="00920533">
        <w:rPr>
          <w:rFonts w:ascii="Times New Roman" w:hAnsi="Times New Roman" w:cs="Times New Roman"/>
          <w:color w:val="1E2120"/>
          <w:sz w:val="24"/>
          <w:szCs w:val="24"/>
          <w:lang w:eastAsia="ru-RU"/>
        </w:rPr>
        <w:br/>
        <w:t>6.11.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r w:rsidRPr="00920533">
        <w:rPr>
          <w:rFonts w:ascii="Times New Roman" w:hAnsi="Times New Roman" w:cs="Times New Roman"/>
          <w:color w:val="1E2120"/>
          <w:sz w:val="24"/>
          <w:szCs w:val="24"/>
          <w:lang w:eastAsia="ru-RU"/>
        </w:rPr>
        <w:br/>
        <w:t>6.12. Общее собрание трудового коллектива, заседание Педагогического совета, совещания при заведующем не должны продолжаться более двух часов.</w:t>
      </w:r>
      <w:r w:rsidRPr="00920533">
        <w:rPr>
          <w:rFonts w:ascii="Times New Roman" w:hAnsi="Times New Roman" w:cs="Times New Roman"/>
          <w:color w:val="1E2120"/>
          <w:sz w:val="24"/>
          <w:szCs w:val="24"/>
          <w:lang w:eastAsia="ru-RU"/>
        </w:rPr>
        <w:br/>
        <w:t>6.13.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w:t>
      </w:r>
      <w:r w:rsidRPr="00920533">
        <w:rPr>
          <w:rFonts w:ascii="Times New Roman" w:hAnsi="Times New Roman" w:cs="Times New Roman"/>
          <w:color w:val="1E2120"/>
          <w:sz w:val="24"/>
          <w:szCs w:val="24"/>
          <w:lang w:eastAsia="ru-RU"/>
        </w:rPr>
        <w:br/>
        <w:t>6.14.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6.15.Работникам ДОУ, являющимся  (одним из  родителей, опекуном, попечителем), осуществляющим уход  за  детьми-инвалидами  по заявлению предоставляются  четыре  дополнительных оплачиваемых выходных дня  в  месяц или  однократно в  течении календарного  года до 24  дополнительных оплачиваемых выходных  дней.(статья 262. ТК РФ Дополнительные  выходные  дни, лицам, осуществляющим уход  за  детьми  -инвалидами.</w:t>
      </w:r>
      <w:r w:rsidRPr="00920533">
        <w:rPr>
          <w:rFonts w:ascii="Times New Roman" w:hAnsi="Times New Roman" w:cs="Times New Roman"/>
          <w:color w:val="1E2120"/>
          <w:sz w:val="24"/>
          <w:szCs w:val="24"/>
          <w:lang w:eastAsia="ru-RU"/>
        </w:rPr>
        <w:br/>
        <w:t>6.16. Работникам ДОУ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42 календарных дня. Отпуск предоставляется в соответствии с графиком, утверждаемым заведующим ДОУ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заведующему оформляется приказом Управления образования, другим работникам - приказом по дошкольному образовательному учреждению.</w:t>
      </w:r>
      <w:r w:rsidRPr="00920533">
        <w:rPr>
          <w:rFonts w:ascii="Times New Roman" w:hAnsi="Times New Roman" w:cs="Times New Roman"/>
          <w:color w:val="1E2120"/>
          <w:sz w:val="24"/>
          <w:szCs w:val="24"/>
          <w:lang w:eastAsia="ru-RU"/>
        </w:rPr>
        <w:br/>
        <w:t>6.17.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(ч.2 ст.122 ТК РФ).</w:t>
      </w:r>
      <w:r w:rsidRPr="00920533">
        <w:rPr>
          <w:rFonts w:ascii="Times New Roman" w:hAnsi="Times New Roman" w:cs="Times New Roman"/>
          <w:color w:val="1E2120"/>
          <w:sz w:val="24"/>
          <w:szCs w:val="24"/>
          <w:lang w:eastAsia="ru-RU"/>
        </w:rPr>
        <w:br/>
      </w:r>
      <w:ins w:id="23" w:author="Unknown">
        <w:r w:rsidRPr="00920533">
          <w:rPr>
            <w:rFonts w:ascii="Times New Roman" w:hAnsi="Times New Roman" w:cs="Times New Roman"/>
            <w:color w:val="1E2120"/>
            <w:sz w:val="24"/>
            <w:szCs w:val="24"/>
            <w:u w:val="single"/>
            <w:bdr w:val="none" w:sz="0" w:space="0" w:color="auto" w:frame="1"/>
            <w:lang w:eastAsia="ru-RU"/>
          </w:rPr>
          <w:t>До истечения шести месяцев непрерывной работы оплачиваемый отпуск по заявлению работника должен быть предоставлен:</w:t>
        </w:r>
      </w:ins>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женщинам - перед отпуском по беременности и родам или непосредственно после него;</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работникам в возрасте до восемнадцати лет;</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работникам, усыновившим ребенка (детей) в возрасте до трех месяцев;</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в других случаях, предусмотренных федеральными законами.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w:t>
      </w:r>
      <w:r w:rsidRPr="00920533">
        <w:rPr>
          <w:rFonts w:ascii="Times New Roman" w:hAnsi="Times New Roman" w:cs="Times New Roman"/>
          <w:color w:val="1E2120"/>
          <w:sz w:val="24"/>
          <w:szCs w:val="24"/>
          <w:lang w:eastAsia="ru-RU"/>
        </w:rPr>
        <w:br/>
        <w:t>6.18.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w:t>
      </w:r>
      <w:r w:rsidRPr="00920533">
        <w:rPr>
          <w:rFonts w:ascii="Times New Roman" w:hAnsi="Times New Roman" w:cs="Times New Roman"/>
          <w:color w:val="1E2120"/>
          <w:sz w:val="24"/>
          <w:szCs w:val="24"/>
          <w:lang w:eastAsia="ru-RU"/>
        </w:rPr>
        <w:br/>
        <w:t>6.19. </w:t>
      </w:r>
      <w:ins w:id="24" w:author="Unknown">
        <w:r w:rsidRPr="00920533">
          <w:rPr>
            <w:rFonts w:ascii="Times New Roman" w:hAnsi="Times New Roman" w:cs="Times New Roman"/>
            <w:color w:val="1E2120"/>
            <w:sz w:val="24"/>
            <w:szCs w:val="24"/>
            <w:u w:val="single"/>
            <w:bdr w:val="none" w:sz="0" w:space="0" w:color="auto" w:frame="1"/>
            <w:lang w:eastAsia="ru-RU"/>
          </w:rPr>
          <w:t>Ежегодный оплачиваемый отпуск продлевается или переносится на другой срок, определяемый заведующим с учетом желания работника в случаях (ч.1 ст.124 ТК РФ):</w:t>
        </w:r>
      </w:ins>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временной нетрудоспособности работника;</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в других случаях, предусмотренных трудовым законодательством, локальными нормативными актами дошкольного образовательного учреждения.</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lastRenderedPageBreak/>
        <w:t>6.20. 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w:t>
      </w:r>
      <w:r w:rsidRPr="00920533">
        <w:rPr>
          <w:rFonts w:ascii="Times New Roman" w:hAnsi="Times New Roman" w:cs="Times New Roman"/>
          <w:color w:val="1E2120"/>
          <w:sz w:val="24"/>
          <w:szCs w:val="24"/>
          <w:lang w:eastAsia="ru-RU"/>
        </w:rPr>
        <w:br/>
        <w:t>6.21.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r w:rsidRPr="00920533">
        <w:rPr>
          <w:rFonts w:ascii="Times New Roman" w:hAnsi="Times New Roman" w:cs="Times New Roman"/>
          <w:color w:val="1E2120"/>
          <w:sz w:val="24"/>
          <w:szCs w:val="24"/>
          <w:lang w:eastAsia="ru-RU"/>
        </w:rPr>
        <w:br/>
        <w:t>6.22. Периоды отмены образовательной деятельности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w:t>
      </w:r>
    </w:p>
    <w:p w:rsidR="00920533" w:rsidRPr="00920533" w:rsidRDefault="00920533" w:rsidP="00920533">
      <w:pPr>
        <w:pStyle w:val="a3"/>
        <w:rPr>
          <w:rFonts w:ascii="Times New Roman" w:hAnsi="Times New Roman" w:cs="Times New Roman"/>
          <w:b/>
          <w:color w:val="1E2120"/>
          <w:sz w:val="24"/>
          <w:szCs w:val="24"/>
          <w:lang w:eastAsia="ru-RU"/>
        </w:rPr>
      </w:pPr>
      <w:r w:rsidRPr="00920533">
        <w:rPr>
          <w:rFonts w:ascii="Times New Roman" w:hAnsi="Times New Roman" w:cs="Times New Roman"/>
          <w:b/>
          <w:color w:val="1E2120"/>
          <w:sz w:val="24"/>
          <w:szCs w:val="24"/>
          <w:lang w:eastAsia="ru-RU"/>
        </w:rPr>
        <w:t>7. Оплата труда</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7.1. 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 и сметой расходов.</w:t>
      </w:r>
      <w:r w:rsidRPr="00920533">
        <w:rPr>
          <w:rFonts w:ascii="Times New Roman" w:hAnsi="Times New Roman" w:cs="Times New Roman"/>
          <w:color w:val="1E2120"/>
          <w:sz w:val="24"/>
          <w:szCs w:val="24"/>
          <w:lang w:eastAsia="ru-RU"/>
        </w:rPr>
        <w:br/>
        <w:t>7.2. Дошкольное образовательное учреждение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учреждения.</w:t>
      </w:r>
      <w:r w:rsidRPr="00920533">
        <w:rPr>
          <w:rFonts w:ascii="Times New Roman" w:hAnsi="Times New Roman" w:cs="Times New Roman"/>
          <w:color w:val="1E2120"/>
          <w:sz w:val="24"/>
          <w:szCs w:val="24"/>
          <w:lang w:eastAsia="ru-RU"/>
        </w:rPr>
        <w:br/>
        <w:t>7.3.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r w:rsidRPr="00920533">
        <w:rPr>
          <w:rFonts w:ascii="Times New Roman" w:hAnsi="Times New Roman" w:cs="Times New Roman"/>
          <w:color w:val="1E2120"/>
          <w:sz w:val="24"/>
          <w:szCs w:val="24"/>
          <w:lang w:eastAsia="ru-RU"/>
        </w:rPr>
        <w:br/>
        <w:t>7.4. 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r w:rsidRPr="00920533">
        <w:rPr>
          <w:rFonts w:ascii="Times New Roman" w:hAnsi="Times New Roman" w:cs="Times New Roman"/>
          <w:color w:val="1E2120"/>
          <w:sz w:val="24"/>
          <w:szCs w:val="24"/>
          <w:lang w:eastAsia="ru-RU"/>
        </w:rPr>
        <w:br/>
        <w:t>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r w:rsidRPr="00920533">
        <w:rPr>
          <w:rFonts w:ascii="Times New Roman" w:hAnsi="Times New Roman" w:cs="Times New Roman"/>
          <w:color w:val="1E2120"/>
          <w:sz w:val="24"/>
          <w:szCs w:val="24"/>
          <w:lang w:eastAsia="ru-RU"/>
        </w:rPr>
        <w:br/>
        <w:t>7.6. Тарификация на новый учебный год утверждается заведующей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r w:rsidRPr="00920533">
        <w:rPr>
          <w:rFonts w:ascii="Times New Roman" w:hAnsi="Times New Roman" w:cs="Times New Roman"/>
          <w:color w:val="1E2120"/>
          <w:sz w:val="24"/>
          <w:szCs w:val="24"/>
          <w:lang w:eastAsia="ru-RU"/>
        </w:rPr>
        <w:br/>
        <w:t>7.7. Оплата труда в ДОУ производится два раза в месяц: аванс и зарплата в сроки, ( 15-го и 30-го числа каждого месяца).</w:t>
      </w:r>
      <w:r w:rsidRPr="00920533">
        <w:rPr>
          <w:rFonts w:ascii="Times New Roman" w:hAnsi="Times New Roman" w:cs="Times New Roman"/>
          <w:color w:val="1E2120"/>
          <w:sz w:val="24"/>
          <w:szCs w:val="24"/>
          <w:lang w:eastAsia="ru-RU"/>
        </w:rPr>
        <w:br/>
        <w:t>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r w:rsidRPr="00920533">
        <w:rPr>
          <w:rFonts w:ascii="Times New Roman" w:hAnsi="Times New Roman" w:cs="Times New Roman"/>
          <w:color w:val="1E2120"/>
          <w:sz w:val="24"/>
          <w:szCs w:val="24"/>
          <w:lang w:eastAsia="ru-RU"/>
        </w:rPr>
        <w:br/>
        <w:t>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r w:rsidRPr="00920533">
        <w:rPr>
          <w:rFonts w:ascii="Times New Roman" w:hAnsi="Times New Roman" w:cs="Times New Roman"/>
          <w:color w:val="1E2120"/>
          <w:sz w:val="24"/>
          <w:szCs w:val="24"/>
          <w:lang w:eastAsia="ru-RU"/>
        </w:rPr>
        <w:br/>
        <w:t>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r w:rsidRPr="00920533">
        <w:rPr>
          <w:rFonts w:ascii="Times New Roman" w:hAnsi="Times New Roman" w:cs="Times New Roman"/>
          <w:color w:val="1E2120"/>
          <w:sz w:val="24"/>
          <w:szCs w:val="24"/>
          <w:lang w:eastAsia="ru-RU"/>
        </w:rPr>
        <w:br/>
        <w:t>7.11. В ДОУ устанавливаются стимулирующие выплаты, премирование в соответствии с «Положением о порядке распределения стимулирующих выплат».</w:t>
      </w:r>
      <w:r w:rsidRPr="00920533">
        <w:rPr>
          <w:rFonts w:ascii="Times New Roman" w:hAnsi="Times New Roman" w:cs="Times New Roman"/>
          <w:color w:val="1E2120"/>
          <w:sz w:val="24"/>
          <w:szCs w:val="24"/>
          <w:lang w:eastAsia="ru-RU"/>
        </w:rPr>
        <w:br/>
        <w:t>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rsidR="00920533" w:rsidRPr="00920533" w:rsidRDefault="00920533" w:rsidP="00920533">
      <w:pPr>
        <w:pStyle w:val="a3"/>
        <w:rPr>
          <w:rFonts w:ascii="Times New Roman" w:hAnsi="Times New Roman" w:cs="Times New Roman"/>
          <w:b/>
          <w:color w:val="1E2120"/>
          <w:sz w:val="24"/>
          <w:szCs w:val="24"/>
          <w:lang w:eastAsia="ru-RU"/>
        </w:rPr>
      </w:pPr>
      <w:r w:rsidRPr="00920533">
        <w:rPr>
          <w:rFonts w:ascii="Times New Roman" w:hAnsi="Times New Roman" w:cs="Times New Roman"/>
          <w:b/>
          <w:color w:val="1E2120"/>
          <w:sz w:val="24"/>
          <w:szCs w:val="24"/>
          <w:lang w:eastAsia="ru-RU"/>
        </w:rPr>
        <w:lastRenderedPageBreak/>
        <w:t>8. Поощрения за труд</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8.1. </w:t>
      </w:r>
      <w:ins w:id="25" w:author="Unknown">
        <w:r w:rsidRPr="00920533">
          <w:rPr>
            <w:rFonts w:ascii="Times New Roman" w:hAnsi="Times New Roman" w:cs="Times New Roman"/>
            <w:color w:val="1E2120"/>
            <w:sz w:val="24"/>
            <w:szCs w:val="24"/>
            <w:u w:val="single"/>
            <w:bdr w:val="none" w:sz="0" w:space="0" w:color="auto" w:frame="1"/>
            <w:lang w:eastAsia="ru-RU"/>
          </w:rPr>
          <w:t>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w:t>
        </w:r>
      </w:ins>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объявление благодарности;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премирование;</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награждение ценным подарком;</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награждение Почетной грамотой;</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другие виды поощрений.</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8.2. В отношении работника ДОУ могут применяться одновременно несколько видов поощрения.</w:t>
      </w:r>
      <w:r w:rsidRPr="00920533">
        <w:rPr>
          <w:rFonts w:ascii="Times New Roman" w:hAnsi="Times New Roman" w:cs="Times New Roman"/>
          <w:color w:val="1E2120"/>
          <w:sz w:val="24"/>
          <w:szCs w:val="24"/>
          <w:lang w:eastAsia="ru-RU"/>
        </w:rPr>
        <w:br/>
        <w:t>8.3. Поощрения применяются администрацией совместно или по соглашению с уполномоченным в установленном порядке представителем работников детского сада, по согласованию с профсоюзным комитетом, осуществляющим свою деятельность согласно </w:t>
      </w:r>
      <w:hyperlink r:id="rId6" w:tgtFrame="_blank" w:history="1">
        <w:r w:rsidRPr="00920533">
          <w:rPr>
            <w:rStyle w:val="a4"/>
            <w:rFonts w:ascii="Times New Roman" w:hAnsi="Times New Roman" w:cs="Times New Roman"/>
            <w:color w:val="auto"/>
            <w:sz w:val="24"/>
            <w:szCs w:val="24"/>
            <w:bdr w:val="none" w:sz="0" w:space="0" w:color="auto" w:frame="1"/>
            <w:lang w:eastAsia="ru-RU"/>
          </w:rPr>
          <w:t>Положению о профсоюзной организации ДОУ</w:t>
        </w:r>
      </w:hyperlink>
      <w:r w:rsidRPr="00920533">
        <w:rPr>
          <w:rFonts w:ascii="Times New Roman" w:hAnsi="Times New Roman" w:cs="Times New Roman"/>
          <w:sz w:val="24"/>
          <w:szCs w:val="24"/>
          <w:lang w:eastAsia="ru-RU"/>
        </w:rPr>
        <w:t>.</w:t>
      </w:r>
      <w:r w:rsidRPr="00920533">
        <w:rPr>
          <w:rFonts w:ascii="Times New Roman" w:hAnsi="Times New Roman" w:cs="Times New Roman"/>
          <w:color w:val="1E2120"/>
          <w:sz w:val="24"/>
          <w:szCs w:val="24"/>
          <w:lang w:eastAsia="ru-RU"/>
        </w:rPr>
        <w:br/>
        <w:t>8.4. 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w:t>
      </w:r>
      <w:r w:rsidRPr="00920533">
        <w:rPr>
          <w:rFonts w:ascii="Times New Roman" w:hAnsi="Times New Roman" w:cs="Times New Roman"/>
          <w:color w:val="1E2120"/>
          <w:sz w:val="24"/>
          <w:szCs w:val="24"/>
          <w:lang w:eastAsia="ru-RU"/>
        </w:rPr>
        <w:br/>
        <w:t>8.5. За особые трудовые заслуги работники представляются в вышестоящие органы управления образованием к поощрению, наградам, присвоению званий.</w:t>
      </w:r>
      <w:r w:rsidRPr="00920533">
        <w:rPr>
          <w:rFonts w:ascii="Times New Roman" w:hAnsi="Times New Roman" w:cs="Times New Roman"/>
          <w:color w:val="1E2120"/>
          <w:sz w:val="24"/>
          <w:szCs w:val="24"/>
          <w:lang w:eastAsia="ru-RU"/>
        </w:rPr>
        <w:br/>
        <w:t>8.6. Работники дошкольного образовательного учреждения могут представляться к награждению государственными наградами Российской Федерации.</w:t>
      </w:r>
    </w:p>
    <w:p w:rsidR="00920533" w:rsidRPr="00920533" w:rsidRDefault="00920533" w:rsidP="00920533">
      <w:pPr>
        <w:pStyle w:val="a3"/>
        <w:rPr>
          <w:rFonts w:ascii="Times New Roman" w:hAnsi="Times New Roman" w:cs="Times New Roman"/>
          <w:b/>
          <w:color w:val="1E2120"/>
          <w:sz w:val="24"/>
          <w:szCs w:val="24"/>
          <w:lang w:eastAsia="ru-RU"/>
        </w:rPr>
      </w:pPr>
      <w:r w:rsidRPr="00920533">
        <w:rPr>
          <w:rFonts w:ascii="Times New Roman" w:hAnsi="Times New Roman" w:cs="Times New Roman"/>
          <w:b/>
          <w:color w:val="1E2120"/>
          <w:sz w:val="24"/>
          <w:szCs w:val="24"/>
          <w:lang w:eastAsia="ru-RU"/>
        </w:rPr>
        <w:t>9. Дисциплинарные взыскания</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r w:rsidRPr="00920533">
        <w:rPr>
          <w:rFonts w:ascii="Times New Roman" w:hAnsi="Times New Roman" w:cs="Times New Roman"/>
          <w:color w:val="1E2120"/>
          <w:sz w:val="24"/>
          <w:szCs w:val="24"/>
          <w:lang w:eastAsia="ru-RU"/>
        </w:rPr>
        <w:br/>
        <w:t>9.2. За совершение дисциплинарного поступка, то есть за неисполнение или ненадлежащее исполнение работником по его вине возложенных на него трудовых обязанностей, заведующий ДОУ имеет право применить следующие дисциплинарные взыскания (ст.192 ТК РФ):</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Замечание;  выговор;   увольнение по соответствующим основаниям.</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предусмотренных федеральными законами, настоящими Правилами внутреннего трудового распорядка не допускается.</w:t>
      </w:r>
      <w:r w:rsidRPr="00920533">
        <w:rPr>
          <w:rFonts w:ascii="Times New Roman" w:hAnsi="Times New Roman" w:cs="Times New Roman"/>
          <w:color w:val="1E2120"/>
          <w:sz w:val="24"/>
          <w:szCs w:val="24"/>
          <w:lang w:eastAsia="ru-RU"/>
        </w:rPr>
        <w:br/>
        <w:t>9.4. </w:t>
      </w:r>
      <w:ins w:id="26" w:author="Unknown">
        <w:r w:rsidRPr="00920533">
          <w:rPr>
            <w:rFonts w:ascii="Times New Roman" w:hAnsi="Times New Roman" w:cs="Times New Roman"/>
            <w:color w:val="1E2120"/>
            <w:sz w:val="24"/>
            <w:szCs w:val="24"/>
            <w:u w:val="single"/>
            <w:bdr w:val="none" w:sz="0" w:space="0" w:color="auto" w:frame="1"/>
            <w:lang w:eastAsia="ru-RU"/>
          </w:rPr>
          <w:t>Увольнение в качестве дисциплинарного взыскания может быть применено в соответствии со ст. 192 ТК РФ в случаях:</w:t>
        </w:r>
      </w:ins>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неоднократного неисполнения работником детского сада без уважительных причин трудовых обязанностей, если он имеет дисциплинарное взыскание;</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однократного грубого нарушения работником трудовых обязанностей:</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lastRenderedPageBreak/>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непринятия работником мер по предотвращению или урегулированию конфликта интересов, стороной которого он является;</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принятия необоснованного решения заведующим ДОУ,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представления работником заведующему ДОУ подложных документов при заключении трудового договора;</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предусмотренных трудовым договором с заведующим детским садом, членами коллегиального органа дошкольного образовательного учреждения;</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в других случаях, установленных ТК РФ и иными федеральными законами.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9.5. </w:t>
      </w:r>
      <w:ins w:id="27" w:author="Unknown">
        <w:r w:rsidRPr="00920533">
          <w:rPr>
            <w:rFonts w:ascii="Times New Roman" w:hAnsi="Times New Roman" w:cs="Times New Roman"/>
            <w:color w:val="1E2120"/>
            <w:sz w:val="24"/>
            <w:szCs w:val="24"/>
            <w:u w:val="single"/>
            <w:bdr w:val="none" w:sz="0" w:space="0" w:color="auto" w:frame="1"/>
            <w:lang w:eastAsia="ru-RU"/>
          </w:rPr>
          <w:t>Дополнительными основаниями для увольнения педагогического работника ДОУ являются:</w:t>
        </w:r>
      </w:ins>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повторное в течение одного года грубое нарушение Устава дошкольного образовательного учреждения;</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9.6.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r w:rsidRPr="00920533">
        <w:rPr>
          <w:rFonts w:ascii="Times New Roman" w:hAnsi="Times New Roman" w:cs="Times New Roman"/>
          <w:color w:val="1E2120"/>
          <w:sz w:val="24"/>
          <w:szCs w:val="24"/>
          <w:lang w:eastAsia="ru-RU"/>
        </w:rPr>
        <w:br/>
        <w:t>9.7. Ответственность педагогических работников устанавливаются статьёй 48 Федерального закона «Об образовании в Российской Федерации».</w:t>
      </w:r>
      <w:r w:rsidRPr="00920533">
        <w:rPr>
          <w:rFonts w:ascii="Times New Roman" w:hAnsi="Times New Roman" w:cs="Times New Roman"/>
          <w:color w:val="1E2120"/>
          <w:sz w:val="24"/>
          <w:szCs w:val="24"/>
          <w:lang w:eastAsia="ru-RU"/>
        </w:rPr>
        <w:br/>
        <w:t>9.8.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w:t>
      </w:r>
      <w:r w:rsidRPr="00920533">
        <w:rPr>
          <w:rFonts w:ascii="Times New Roman" w:hAnsi="Times New Roman" w:cs="Times New Roman"/>
          <w:color w:val="1E2120"/>
          <w:sz w:val="24"/>
          <w:szCs w:val="24"/>
          <w:lang w:eastAsia="ru-RU"/>
        </w:rPr>
        <w:br/>
        <w:t xml:space="preserve">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w:t>
      </w:r>
      <w:r w:rsidRPr="00920533">
        <w:rPr>
          <w:rFonts w:ascii="Times New Roman" w:hAnsi="Times New Roman" w:cs="Times New Roman"/>
          <w:color w:val="1E2120"/>
          <w:sz w:val="24"/>
          <w:szCs w:val="24"/>
          <w:lang w:eastAsia="ru-RU"/>
        </w:rPr>
        <w:lastRenderedPageBreak/>
        <w:t>дошкольного образовательного учреждения (ч.3 ст.193 ТК РФ).</w:t>
      </w:r>
      <w:r w:rsidRPr="00920533">
        <w:rPr>
          <w:rFonts w:ascii="Times New Roman" w:hAnsi="Times New Roman" w:cs="Times New Roman"/>
          <w:color w:val="1E2120"/>
          <w:sz w:val="24"/>
          <w:szCs w:val="24"/>
          <w:lang w:eastAsia="ru-RU"/>
        </w:rPr>
        <w:br/>
        <w:t>9.10.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 делу (ч.4 ст.193 ТК РФ).</w:t>
      </w:r>
      <w:r w:rsidRPr="00920533">
        <w:rPr>
          <w:rFonts w:ascii="Times New Roman" w:hAnsi="Times New Roman" w:cs="Times New Roman"/>
          <w:color w:val="1E2120"/>
          <w:sz w:val="24"/>
          <w:szCs w:val="24"/>
          <w:lang w:eastAsia="ru-RU"/>
        </w:rPr>
        <w:br/>
        <w:t>9.11. За каждый дисциплинарный проступок может быть применено только одно дисциплинарное взыскание (ч.5 ст.193 ТК РФ).</w:t>
      </w:r>
      <w:r w:rsidRPr="00920533">
        <w:rPr>
          <w:rFonts w:ascii="Times New Roman" w:hAnsi="Times New Roman" w:cs="Times New Roman"/>
          <w:color w:val="1E2120"/>
          <w:sz w:val="24"/>
          <w:szCs w:val="24"/>
          <w:lang w:eastAsia="ru-RU"/>
        </w:rPr>
        <w:br/>
        <w:t>9.12. </w:t>
      </w:r>
      <w:ins w:id="28" w:author="Unknown">
        <w:r w:rsidRPr="00920533">
          <w:rPr>
            <w:rFonts w:ascii="Times New Roman" w:hAnsi="Times New Roman" w:cs="Times New Roman"/>
            <w:color w:val="1E2120"/>
            <w:sz w:val="24"/>
            <w:szCs w:val="24"/>
            <w:u w:val="single"/>
            <w:bdr w:val="none" w:sz="0" w:space="0" w:color="auto" w:frame="1"/>
            <w:lang w:eastAsia="ru-RU"/>
          </w:rPr>
          <w:t>Дисциплинарные взыскания применяются приказом, в котором отражается:</w:t>
        </w:r>
      </w:ins>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конкретное указание дисциплинарного проступка;</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время совершения и время обнаружения дисциплинарного проступка;</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вид применяемого взыскания;</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документы, подтверждающие совершение дисциплинарного проступка;</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документы, содержащие объяснения работника.</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В приказе о применении дисциплинарного взыскания также можно привести краткое изложение объяснений работника.</w:t>
      </w:r>
      <w:r w:rsidRPr="00920533">
        <w:rPr>
          <w:rFonts w:ascii="Times New Roman" w:hAnsi="Times New Roman" w:cs="Times New Roman"/>
          <w:color w:val="1E2120"/>
          <w:sz w:val="24"/>
          <w:szCs w:val="24"/>
          <w:lang w:eastAsia="ru-RU"/>
        </w:rPr>
        <w:br/>
        <w:t>9.13.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 акт (ч.6 ст.193 ТК РФ).</w:t>
      </w:r>
      <w:r w:rsidRPr="00920533">
        <w:rPr>
          <w:rFonts w:ascii="Times New Roman" w:hAnsi="Times New Roman" w:cs="Times New Roman"/>
          <w:color w:val="1E2120"/>
          <w:sz w:val="24"/>
          <w:szCs w:val="24"/>
          <w:lang w:eastAsia="ru-RU"/>
        </w:rPr>
        <w:br/>
        <w:t>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r w:rsidRPr="00920533">
        <w:rPr>
          <w:rFonts w:ascii="Times New Roman" w:hAnsi="Times New Roman" w:cs="Times New Roman"/>
          <w:color w:val="1E2120"/>
          <w:sz w:val="24"/>
          <w:szCs w:val="24"/>
          <w:lang w:eastAsia="ru-RU"/>
        </w:rPr>
        <w:br/>
        <w:t>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заведующего (старшего воспитателя), курирующего его работу, или представительного органа работников дошкольного образовательного учреждения.</w:t>
      </w:r>
      <w:r w:rsidRPr="00920533">
        <w:rPr>
          <w:rFonts w:ascii="Times New Roman" w:hAnsi="Times New Roman" w:cs="Times New Roman"/>
          <w:color w:val="1E2120"/>
          <w:sz w:val="24"/>
          <w:szCs w:val="24"/>
          <w:lang w:eastAsia="ru-RU"/>
        </w:rPr>
        <w:br/>
        <w:t>9.16. Работникам, имеющим взыскание, меры поощрения не принимаются в течение действия взыскания.</w:t>
      </w:r>
      <w:r w:rsidRPr="00920533">
        <w:rPr>
          <w:rFonts w:ascii="Times New Roman" w:hAnsi="Times New Roman" w:cs="Times New Roman"/>
          <w:color w:val="1E2120"/>
          <w:sz w:val="24"/>
          <w:szCs w:val="24"/>
          <w:lang w:eastAsia="ru-RU"/>
        </w:rPr>
        <w:br/>
        <w:t>9.17. Взыскание к заведующему дошкольным образовательным учреждением применяются органом образования, который имеет право его назначить и уволить.</w:t>
      </w:r>
      <w:r w:rsidRPr="00920533">
        <w:rPr>
          <w:rFonts w:ascii="Times New Roman" w:hAnsi="Times New Roman" w:cs="Times New Roman"/>
          <w:color w:val="1E2120"/>
          <w:sz w:val="24"/>
          <w:szCs w:val="24"/>
          <w:lang w:eastAsia="ru-RU"/>
        </w:rPr>
        <w:br/>
        <w:t>9.18. Сведения о взысканиях в трудовую книжку не вносятся, за исключением случаев, когда дисциплинарным взысканием является увольнение.</w:t>
      </w:r>
      <w:r w:rsidRPr="00920533">
        <w:rPr>
          <w:rFonts w:ascii="Times New Roman" w:hAnsi="Times New Roman" w:cs="Times New Roman"/>
          <w:color w:val="1E2120"/>
          <w:sz w:val="24"/>
          <w:szCs w:val="24"/>
          <w:lang w:eastAsia="ru-RU"/>
        </w:rPr>
        <w:br/>
        <w:t>9.19.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r w:rsidRPr="00920533">
        <w:rPr>
          <w:rFonts w:ascii="Times New Roman" w:hAnsi="Times New Roman" w:cs="Times New Roman"/>
          <w:color w:val="1E2120"/>
          <w:sz w:val="24"/>
          <w:szCs w:val="24"/>
          <w:lang w:eastAsia="ru-RU"/>
        </w:rPr>
        <w:br/>
        <w:t>9.20.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10. Медицинские осмотры. Личная гигиена</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10.1. Работники проходят профилактические медицинские осмотры, соблюдают личную гигиену, осуществляют трудовую деятельность в ДОУ в соответствии с СП 2.4.3648-20 "Санитарно-эпидемиологические требования к организациям воспитания и обучения, отдыха и оздоровления детей и молодежи".</w:t>
      </w:r>
      <w:r w:rsidRPr="00920533">
        <w:rPr>
          <w:rFonts w:ascii="Times New Roman" w:hAnsi="Times New Roman" w:cs="Times New Roman"/>
          <w:color w:val="1E2120"/>
          <w:sz w:val="24"/>
          <w:szCs w:val="24"/>
          <w:lang w:eastAsia="ru-RU"/>
        </w:rPr>
        <w:br/>
        <w:t>10.2. </w:t>
      </w:r>
      <w:ins w:id="29" w:author="Unknown">
        <w:r w:rsidRPr="00920533">
          <w:rPr>
            <w:rFonts w:ascii="Times New Roman" w:hAnsi="Times New Roman" w:cs="Times New Roman"/>
            <w:color w:val="1E2120"/>
            <w:sz w:val="24"/>
            <w:szCs w:val="24"/>
            <w:u w:val="single"/>
            <w:bdr w:val="none" w:sz="0" w:space="0" w:color="auto" w:frame="1"/>
            <w:lang w:eastAsia="ru-RU"/>
          </w:rPr>
          <w:t>Заведующий ДОУ обеспечивает:</w:t>
        </w:r>
      </w:ins>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наличие в дошкольном образовательном учреждении Санитарных правил и норм и доведение их содержания до работников;</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выполнение требований Санитарных правил и норм всеми работниками детского сада;</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необходимые условия для соблюдения Санитарных правил и норм в дошкольном образовательном учреждении;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lastRenderedPageBreak/>
        <w:t>прием на работу лиц, имеющих допуск по состоянию здоровья, прошедших профессиональную гигиеническую подготовку и аттестацию;</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наличие личных медицинских книжек на каждого работника дошкольного образовательного учреждения;</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своевременное прохождение периодических медицинских обследований всеми работниками;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организацию гигиенической подготовки и переподготовки по программе гигиенического обучения;</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проведение при необходимости мероприятий по дезинфекции, дезинсекции и дератизации:</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наличие аптечек для оказания первой помощи и их своевременное пополнение;</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организацию санитарно-гигиенической работы с персоналом путем проведения семинаров, бесед, лекций.</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10.3. Медицинский персонал осуществляет повседневный контроль над соблюдением требований санитарных норм в дошкольном образовательном учреждении.</w:t>
      </w:r>
    </w:p>
    <w:p w:rsidR="00920533" w:rsidRPr="00920533" w:rsidRDefault="00920533" w:rsidP="00920533">
      <w:pPr>
        <w:pStyle w:val="a3"/>
        <w:rPr>
          <w:rFonts w:ascii="Times New Roman" w:hAnsi="Times New Roman" w:cs="Times New Roman"/>
          <w:b/>
          <w:color w:val="1E2120"/>
          <w:sz w:val="24"/>
          <w:szCs w:val="24"/>
          <w:lang w:eastAsia="ru-RU"/>
        </w:rPr>
      </w:pPr>
      <w:r w:rsidRPr="00920533">
        <w:rPr>
          <w:rFonts w:ascii="Times New Roman" w:hAnsi="Times New Roman" w:cs="Times New Roman"/>
          <w:b/>
          <w:color w:val="1E2120"/>
          <w:sz w:val="24"/>
          <w:szCs w:val="24"/>
          <w:lang w:eastAsia="ru-RU"/>
        </w:rPr>
        <w:t>11. Заключительные положения</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11.1.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w:t>
      </w:r>
      <w:r w:rsidRPr="00920533">
        <w:rPr>
          <w:rFonts w:ascii="Times New Roman" w:hAnsi="Times New Roman" w:cs="Times New Roman"/>
          <w:color w:val="1E2120"/>
          <w:sz w:val="24"/>
          <w:szCs w:val="24"/>
          <w:lang w:eastAsia="ru-RU"/>
        </w:rPr>
        <w:br/>
        <w:t>11.2. </w:t>
      </w:r>
      <w:ins w:id="30" w:author="Unknown">
        <w:r w:rsidRPr="00920533">
          <w:rPr>
            <w:rFonts w:ascii="Times New Roman" w:hAnsi="Times New Roman" w:cs="Times New Roman"/>
            <w:color w:val="1E2120"/>
            <w:sz w:val="24"/>
            <w:szCs w:val="24"/>
            <w:u w:val="single"/>
            <w:bdr w:val="none" w:sz="0" w:space="0" w:color="auto" w:frame="1"/>
            <w:lang w:eastAsia="ru-RU"/>
          </w:rPr>
          <w:t>При осуществлении в ДОУ функций по контролю за образовательной деятельностью и в других случаях не допускается:</w:t>
        </w:r>
      </w:ins>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присутствие на занятиях посторонних лиц без разрешения заведующего детским садом;</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входить группу после начала занятия, за исключением заведующего дошкольным образовательным учреждением;</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color w:val="1E2120"/>
          <w:sz w:val="24"/>
          <w:szCs w:val="24"/>
          <w:lang w:eastAsia="ru-RU"/>
        </w:rPr>
        <w:t>11.3. 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w:t>
      </w:r>
      <w:r w:rsidRPr="00920533">
        <w:rPr>
          <w:rFonts w:ascii="Times New Roman" w:hAnsi="Times New Roman" w:cs="Times New Roman"/>
          <w:color w:val="1E2120"/>
          <w:sz w:val="24"/>
          <w:szCs w:val="24"/>
          <w:lang w:eastAsia="ru-RU"/>
        </w:rPr>
        <w:br/>
        <w:t>11.4. Настоящие Правила внутреннего трудового распорядка представлены как образец и являются локальным нормативным актом ДОУ, принимаются на Общем собрании работников, согласовываются с профсоюзным комитетом и утверждаются (либо вводится в действие) приказом заведующего дошкольной образовательной организацией.</w:t>
      </w:r>
      <w:r w:rsidRPr="00920533">
        <w:rPr>
          <w:rFonts w:ascii="Times New Roman" w:hAnsi="Times New Roman" w:cs="Times New Roman"/>
          <w:color w:val="1E2120"/>
          <w:sz w:val="24"/>
          <w:szCs w:val="24"/>
          <w:lang w:eastAsia="ru-RU"/>
        </w:rPr>
        <w:br/>
        <w:t>11.5. С Правилами внутреннего трудового распорядка должны быть ознакомлены все работники ДОУ. При приеме на работу (до подписания трудового договора) заведующий обязан ознакомить работника с настоящими правилами под роспись. Текст данных Правил внутреннего трудового распорядка размещается в детском саду в доступном и видном месте.</w:t>
      </w:r>
      <w:r w:rsidRPr="00920533">
        <w:rPr>
          <w:rFonts w:ascii="Times New Roman" w:hAnsi="Times New Roman" w:cs="Times New Roman"/>
          <w:color w:val="1E2120"/>
          <w:sz w:val="24"/>
          <w:szCs w:val="24"/>
          <w:lang w:eastAsia="ru-RU"/>
        </w:rPr>
        <w:br/>
        <w:t>11.6.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w:t>
      </w:r>
      <w:r w:rsidRPr="00920533">
        <w:rPr>
          <w:rFonts w:ascii="Times New Roman" w:hAnsi="Times New Roman" w:cs="Times New Roman"/>
          <w:color w:val="1E2120"/>
          <w:sz w:val="24"/>
          <w:szCs w:val="24"/>
          <w:lang w:eastAsia="ru-RU"/>
        </w:rPr>
        <w:br/>
        <w:t>11.7. После принятия Правил (или изменений и дополнений отдельных пунктов и разделов) в новой редакции предыдущая редакция автоматически утрачивает силу.</w:t>
      </w:r>
      <w:r w:rsidRPr="00920533">
        <w:rPr>
          <w:rFonts w:ascii="Times New Roman" w:hAnsi="Times New Roman" w:cs="Times New Roman"/>
          <w:color w:val="1E2120"/>
          <w:sz w:val="24"/>
          <w:szCs w:val="24"/>
          <w:lang w:eastAsia="ru-RU"/>
        </w:rPr>
        <w:br/>
        <w:t>11.8. 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i/>
          <w:iCs/>
          <w:color w:val="1E2120"/>
          <w:sz w:val="24"/>
          <w:szCs w:val="24"/>
          <w:bdr w:val="none" w:sz="0" w:space="0" w:color="auto" w:frame="1"/>
          <w:lang w:eastAsia="ru-RU"/>
        </w:rPr>
        <w:t>Согласовано с Профсоюзным комитетом</w:t>
      </w:r>
    </w:p>
    <w:p w:rsidR="00920533" w:rsidRPr="00920533" w:rsidRDefault="00920533" w:rsidP="00920533">
      <w:pPr>
        <w:pStyle w:val="a3"/>
        <w:rPr>
          <w:rFonts w:ascii="Times New Roman" w:hAnsi="Times New Roman" w:cs="Times New Roman"/>
          <w:color w:val="1E2120"/>
          <w:sz w:val="24"/>
          <w:szCs w:val="24"/>
          <w:lang w:eastAsia="ru-RU"/>
        </w:rPr>
      </w:pPr>
      <w:r w:rsidRPr="00920533">
        <w:rPr>
          <w:rFonts w:ascii="Times New Roman" w:hAnsi="Times New Roman" w:cs="Times New Roman"/>
          <w:i/>
          <w:iCs/>
          <w:color w:val="1E2120"/>
          <w:sz w:val="24"/>
          <w:szCs w:val="24"/>
          <w:bdr w:val="none" w:sz="0" w:space="0" w:color="auto" w:frame="1"/>
          <w:lang w:eastAsia="ru-RU"/>
        </w:rPr>
        <w:t>Протокол от  27.12.2023 г. № 08</w:t>
      </w:r>
    </w:p>
    <w:p w:rsidR="00920533" w:rsidRPr="00920533" w:rsidRDefault="00920533" w:rsidP="00920533">
      <w:pPr>
        <w:pStyle w:val="a3"/>
        <w:rPr>
          <w:rFonts w:ascii="Times New Roman" w:hAnsi="Times New Roman" w:cs="Times New Roman"/>
          <w:sz w:val="24"/>
          <w:szCs w:val="24"/>
          <w:lang w:eastAsia="ru-RU"/>
        </w:rPr>
      </w:pPr>
      <w:r w:rsidRPr="00920533">
        <w:rPr>
          <w:sz w:val="24"/>
          <w:szCs w:val="24"/>
          <w:bdr w:val="none" w:sz="0" w:space="0" w:color="auto" w:frame="1"/>
          <w:lang w:eastAsia="ru-RU"/>
        </w:rPr>
        <w:lastRenderedPageBreak/>
        <w:t>С правилами  ознакомлен (а)</w:t>
      </w:r>
      <w:r w:rsidRPr="00920533">
        <w:rPr>
          <w:sz w:val="24"/>
          <w:szCs w:val="24"/>
          <w:bdr w:val="none" w:sz="0" w:space="0" w:color="auto" w:frame="1"/>
          <w:lang w:eastAsia="ru-RU"/>
        </w:rPr>
        <w:br/>
      </w:r>
      <w:r w:rsidRPr="00920533">
        <w:rPr>
          <w:rFonts w:ascii="Times New Roman" w:hAnsi="Times New Roman" w:cs="Times New Roman"/>
          <w:sz w:val="24"/>
          <w:szCs w:val="24"/>
          <w:bdr w:val="none" w:sz="0" w:space="0" w:color="auto" w:frame="1"/>
          <w:lang w:eastAsia="ru-RU"/>
        </w:rPr>
        <w:t>«___»___________202__г. ____________ /_______________________/</w:t>
      </w:r>
    </w:p>
    <w:p w:rsidR="00920533" w:rsidRPr="00920533" w:rsidRDefault="00920533" w:rsidP="00920533">
      <w:pPr>
        <w:pStyle w:val="a3"/>
        <w:rPr>
          <w:rFonts w:ascii="Times New Roman" w:hAnsi="Times New Roman" w:cs="Times New Roman"/>
          <w:sz w:val="24"/>
          <w:szCs w:val="24"/>
          <w:lang w:eastAsia="ru-RU"/>
        </w:rPr>
      </w:pPr>
      <w:r w:rsidRPr="00920533">
        <w:rPr>
          <w:rFonts w:ascii="Times New Roman" w:hAnsi="Times New Roman" w:cs="Times New Roman"/>
          <w:sz w:val="24"/>
          <w:szCs w:val="24"/>
          <w:lang w:eastAsia="ru-RU"/>
        </w:rPr>
        <w:t> </w:t>
      </w:r>
    </w:p>
    <w:p w:rsidR="00920533" w:rsidRPr="00920533" w:rsidRDefault="00920533" w:rsidP="00920533">
      <w:pPr>
        <w:pStyle w:val="a3"/>
        <w:rPr>
          <w:rFonts w:ascii="Times New Roman" w:hAnsi="Times New Roman" w:cs="Times New Roman"/>
          <w:sz w:val="24"/>
          <w:szCs w:val="24"/>
          <w:lang w:eastAsia="ru-RU"/>
        </w:rPr>
      </w:pPr>
      <w:r w:rsidRPr="00920533">
        <w:rPr>
          <w:rFonts w:ascii="Times New Roman" w:hAnsi="Times New Roman" w:cs="Times New Roman"/>
          <w:sz w:val="24"/>
          <w:szCs w:val="24"/>
          <w:bdr w:val="none" w:sz="0" w:space="0" w:color="auto" w:frame="1"/>
          <w:lang w:eastAsia="ru-RU"/>
        </w:rPr>
        <w:t>«___»___________202__г. ____________ /_______________________/</w:t>
      </w:r>
    </w:p>
    <w:p w:rsidR="00920533" w:rsidRPr="00920533" w:rsidRDefault="00920533" w:rsidP="00920533">
      <w:pPr>
        <w:pStyle w:val="a3"/>
        <w:rPr>
          <w:rFonts w:ascii="Times New Roman" w:hAnsi="Times New Roman" w:cs="Times New Roman"/>
          <w:sz w:val="24"/>
          <w:szCs w:val="24"/>
          <w:lang w:eastAsia="ru-RU"/>
        </w:rPr>
      </w:pPr>
      <w:r w:rsidRPr="00920533">
        <w:rPr>
          <w:rFonts w:ascii="Times New Roman" w:hAnsi="Times New Roman" w:cs="Times New Roman"/>
          <w:sz w:val="24"/>
          <w:szCs w:val="24"/>
          <w:lang w:eastAsia="ru-RU"/>
        </w:rPr>
        <w:t> </w:t>
      </w:r>
    </w:p>
    <w:p w:rsidR="00920533" w:rsidRPr="00920533" w:rsidRDefault="00920533" w:rsidP="00920533">
      <w:pPr>
        <w:pStyle w:val="a3"/>
        <w:rPr>
          <w:rFonts w:ascii="Times New Roman" w:hAnsi="Times New Roman" w:cs="Times New Roman"/>
          <w:sz w:val="24"/>
          <w:szCs w:val="24"/>
          <w:lang w:eastAsia="ru-RU"/>
        </w:rPr>
      </w:pPr>
      <w:r w:rsidRPr="00920533">
        <w:rPr>
          <w:rFonts w:ascii="Times New Roman" w:hAnsi="Times New Roman" w:cs="Times New Roman"/>
          <w:sz w:val="24"/>
          <w:szCs w:val="24"/>
          <w:bdr w:val="none" w:sz="0" w:space="0" w:color="auto" w:frame="1"/>
          <w:lang w:eastAsia="ru-RU"/>
        </w:rPr>
        <w:t>«___»___________202__г. ____________ /_______________________/</w:t>
      </w:r>
    </w:p>
    <w:p w:rsidR="00920533" w:rsidRPr="00920533" w:rsidRDefault="00920533" w:rsidP="00920533">
      <w:pPr>
        <w:pStyle w:val="a3"/>
        <w:rPr>
          <w:rFonts w:ascii="Times New Roman" w:hAnsi="Times New Roman" w:cs="Times New Roman"/>
          <w:sz w:val="24"/>
          <w:szCs w:val="24"/>
          <w:lang w:eastAsia="ru-RU"/>
        </w:rPr>
      </w:pPr>
      <w:r w:rsidRPr="00920533">
        <w:rPr>
          <w:rFonts w:ascii="Times New Roman" w:hAnsi="Times New Roman" w:cs="Times New Roman"/>
          <w:sz w:val="24"/>
          <w:szCs w:val="24"/>
          <w:lang w:eastAsia="ru-RU"/>
        </w:rPr>
        <w:t> </w:t>
      </w:r>
    </w:p>
    <w:p w:rsidR="00920533" w:rsidRPr="00920533" w:rsidRDefault="00920533" w:rsidP="00920533">
      <w:pPr>
        <w:pStyle w:val="a3"/>
        <w:rPr>
          <w:rFonts w:ascii="Times New Roman" w:hAnsi="Times New Roman" w:cs="Times New Roman"/>
          <w:sz w:val="24"/>
          <w:szCs w:val="24"/>
          <w:lang w:eastAsia="ru-RU"/>
        </w:rPr>
      </w:pPr>
      <w:r w:rsidRPr="00920533">
        <w:rPr>
          <w:rFonts w:ascii="Times New Roman" w:hAnsi="Times New Roman" w:cs="Times New Roman"/>
          <w:sz w:val="24"/>
          <w:szCs w:val="24"/>
          <w:bdr w:val="none" w:sz="0" w:space="0" w:color="auto" w:frame="1"/>
          <w:lang w:eastAsia="ru-RU"/>
        </w:rPr>
        <w:t>«___»___________202__г. ____________ /_______________________/</w:t>
      </w:r>
    </w:p>
    <w:p w:rsidR="00920533" w:rsidRPr="00920533" w:rsidRDefault="00920533" w:rsidP="00920533">
      <w:pPr>
        <w:pStyle w:val="a3"/>
        <w:rPr>
          <w:rFonts w:ascii="Times New Roman" w:hAnsi="Times New Roman" w:cs="Times New Roman"/>
          <w:sz w:val="24"/>
          <w:szCs w:val="24"/>
          <w:lang w:eastAsia="ru-RU"/>
        </w:rPr>
      </w:pPr>
      <w:r w:rsidRPr="00920533">
        <w:rPr>
          <w:rFonts w:ascii="Times New Roman" w:hAnsi="Times New Roman" w:cs="Times New Roman"/>
          <w:sz w:val="24"/>
          <w:szCs w:val="24"/>
          <w:lang w:eastAsia="ru-RU"/>
        </w:rPr>
        <w:t> </w:t>
      </w:r>
    </w:p>
    <w:p w:rsidR="00920533" w:rsidRPr="00920533" w:rsidRDefault="00920533" w:rsidP="00920533">
      <w:pPr>
        <w:pStyle w:val="a3"/>
        <w:rPr>
          <w:rFonts w:ascii="Times New Roman" w:hAnsi="Times New Roman" w:cs="Times New Roman"/>
          <w:sz w:val="24"/>
          <w:szCs w:val="24"/>
          <w:lang w:eastAsia="ru-RU"/>
        </w:rPr>
      </w:pPr>
      <w:r w:rsidRPr="00920533">
        <w:rPr>
          <w:rFonts w:ascii="Times New Roman" w:hAnsi="Times New Roman" w:cs="Times New Roman"/>
          <w:sz w:val="24"/>
          <w:szCs w:val="24"/>
          <w:bdr w:val="none" w:sz="0" w:space="0" w:color="auto" w:frame="1"/>
          <w:lang w:eastAsia="ru-RU"/>
        </w:rPr>
        <w:t>«___»___________202__г. ____________ /_______________________/</w:t>
      </w:r>
    </w:p>
    <w:p w:rsidR="00920533" w:rsidRPr="00920533" w:rsidRDefault="00920533" w:rsidP="00920533">
      <w:pPr>
        <w:pStyle w:val="a3"/>
        <w:rPr>
          <w:rFonts w:ascii="Times New Roman" w:hAnsi="Times New Roman" w:cs="Times New Roman"/>
          <w:sz w:val="24"/>
          <w:szCs w:val="24"/>
          <w:lang w:eastAsia="ru-RU"/>
        </w:rPr>
      </w:pPr>
      <w:r w:rsidRPr="00920533">
        <w:rPr>
          <w:rFonts w:ascii="Times New Roman" w:hAnsi="Times New Roman" w:cs="Times New Roman"/>
          <w:sz w:val="24"/>
          <w:szCs w:val="24"/>
          <w:lang w:eastAsia="ru-RU"/>
        </w:rPr>
        <w:t> </w:t>
      </w:r>
    </w:p>
    <w:p w:rsidR="00920533" w:rsidRPr="00920533" w:rsidRDefault="00920533" w:rsidP="00920533">
      <w:pPr>
        <w:pStyle w:val="a3"/>
        <w:rPr>
          <w:rFonts w:ascii="Times New Roman" w:hAnsi="Times New Roman" w:cs="Times New Roman"/>
          <w:sz w:val="24"/>
          <w:szCs w:val="24"/>
          <w:lang w:eastAsia="ru-RU"/>
        </w:rPr>
      </w:pPr>
      <w:r w:rsidRPr="00920533">
        <w:rPr>
          <w:rFonts w:ascii="Times New Roman" w:hAnsi="Times New Roman" w:cs="Times New Roman"/>
          <w:sz w:val="24"/>
          <w:szCs w:val="24"/>
          <w:bdr w:val="none" w:sz="0" w:space="0" w:color="auto" w:frame="1"/>
          <w:lang w:eastAsia="ru-RU"/>
        </w:rPr>
        <w:t>«___»___________202__г. ____________ /_______________________/</w:t>
      </w:r>
    </w:p>
    <w:p w:rsidR="00920533" w:rsidRPr="00920533" w:rsidRDefault="00920533" w:rsidP="00920533">
      <w:pPr>
        <w:pStyle w:val="a3"/>
        <w:rPr>
          <w:rFonts w:ascii="Times New Roman" w:hAnsi="Times New Roman" w:cs="Times New Roman"/>
          <w:sz w:val="24"/>
          <w:szCs w:val="24"/>
          <w:lang w:eastAsia="ru-RU"/>
        </w:rPr>
      </w:pPr>
      <w:r w:rsidRPr="00920533">
        <w:rPr>
          <w:rFonts w:ascii="Times New Roman" w:hAnsi="Times New Roman" w:cs="Times New Roman"/>
          <w:sz w:val="24"/>
          <w:szCs w:val="24"/>
          <w:lang w:eastAsia="ru-RU"/>
        </w:rPr>
        <w:t> </w:t>
      </w:r>
    </w:p>
    <w:p w:rsidR="00920533" w:rsidRPr="00920533" w:rsidRDefault="00920533" w:rsidP="00920533">
      <w:pPr>
        <w:pStyle w:val="a3"/>
        <w:rPr>
          <w:rFonts w:ascii="Times New Roman" w:hAnsi="Times New Roman" w:cs="Times New Roman"/>
          <w:sz w:val="24"/>
          <w:szCs w:val="24"/>
          <w:lang w:eastAsia="ru-RU"/>
        </w:rPr>
      </w:pPr>
      <w:r w:rsidRPr="00920533">
        <w:rPr>
          <w:rFonts w:ascii="Times New Roman" w:hAnsi="Times New Roman" w:cs="Times New Roman"/>
          <w:sz w:val="24"/>
          <w:szCs w:val="24"/>
          <w:bdr w:val="none" w:sz="0" w:space="0" w:color="auto" w:frame="1"/>
          <w:lang w:eastAsia="ru-RU"/>
        </w:rPr>
        <w:t>«___»___________202__г. ____________ /_______________________/</w:t>
      </w:r>
    </w:p>
    <w:p w:rsidR="00920533" w:rsidRPr="00920533" w:rsidRDefault="00920533" w:rsidP="00920533">
      <w:pPr>
        <w:pStyle w:val="a3"/>
        <w:rPr>
          <w:rFonts w:ascii="Times New Roman" w:hAnsi="Times New Roman" w:cs="Times New Roman"/>
          <w:sz w:val="24"/>
          <w:szCs w:val="24"/>
          <w:lang w:eastAsia="ru-RU"/>
        </w:rPr>
      </w:pPr>
      <w:r w:rsidRPr="00920533">
        <w:rPr>
          <w:rFonts w:ascii="Times New Roman" w:hAnsi="Times New Roman" w:cs="Times New Roman"/>
          <w:sz w:val="24"/>
          <w:szCs w:val="24"/>
          <w:lang w:eastAsia="ru-RU"/>
        </w:rPr>
        <w:t> </w:t>
      </w:r>
    </w:p>
    <w:p w:rsidR="00920533" w:rsidRPr="00920533" w:rsidRDefault="00920533" w:rsidP="00920533">
      <w:pPr>
        <w:pStyle w:val="a3"/>
        <w:rPr>
          <w:rFonts w:ascii="Times New Roman" w:hAnsi="Times New Roman" w:cs="Times New Roman"/>
          <w:sz w:val="24"/>
          <w:szCs w:val="24"/>
          <w:lang w:eastAsia="ru-RU"/>
        </w:rPr>
      </w:pPr>
      <w:r w:rsidRPr="00920533">
        <w:rPr>
          <w:rFonts w:ascii="Times New Roman" w:hAnsi="Times New Roman" w:cs="Times New Roman"/>
          <w:sz w:val="24"/>
          <w:szCs w:val="24"/>
          <w:bdr w:val="none" w:sz="0" w:space="0" w:color="auto" w:frame="1"/>
          <w:lang w:eastAsia="ru-RU"/>
        </w:rPr>
        <w:t>«___»___________202__г. ____________ /_______________________/</w:t>
      </w:r>
    </w:p>
    <w:p w:rsidR="00920533" w:rsidRPr="00920533" w:rsidRDefault="00920533" w:rsidP="00920533">
      <w:pPr>
        <w:pStyle w:val="a3"/>
        <w:rPr>
          <w:rFonts w:ascii="Times New Roman" w:hAnsi="Times New Roman" w:cs="Times New Roman"/>
          <w:sz w:val="24"/>
          <w:szCs w:val="24"/>
          <w:lang w:eastAsia="ru-RU"/>
        </w:rPr>
      </w:pPr>
      <w:r w:rsidRPr="00920533">
        <w:rPr>
          <w:rFonts w:ascii="Times New Roman" w:hAnsi="Times New Roman" w:cs="Times New Roman"/>
          <w:sz w:val="24"/>
          <w:szCs w:val="24"/>
          <w:lang w:eastAsia="ru-RU"/>
        </w:rPr>
        <w:t> </w:t>
      </w:r>
    </w:p>
    <w:p w:rsidR="00920533" w:rsidRPr="00920533" w:rsidRDefault="00920533" w:rsidP="00920533">
      <w:pPr>
        <w:pStyle w:val="a3"/>
        <w:rPr>
          <w:rFonts w:ascii="Times New Roman" w:hAnsi="Times New Roman" w:cs="Times New Roman"/>
          <w:sz w:val="24"/>
          <w:szCs w:val="24"/>
          <w:lang w:eastAsia="ru-RU"/>
        </w:rPr>
      </w:pPr>
      <w:r w:rsidRPr="00920533">
        <w:rPr>
          <w:rFonts w:ascii="Times New Roman" w:hAnsi="Times New Roman" w:cs="Times New Roman"/>
          <w:sz w:val="24"/>
          <w:szCs w:val="24"/>
          <w:bdr w:val="none" w:sz="0" w:space="0" w:color="auto" w:frame="1"/>
          <w:lang w:eastAsia="ru-RU"/>
        </w:rPr>
        <w:t>«___»___________202__г. ____________ /_______________________/</w:t>
      </w:r>
    </w:p>
    <w:p w:rsidR="00920533" w:rsidRPr="00920533" w:rsidRDefault="00920533" w:rsidP="00920533">
      <w:pPr>
        <w:pStyle w:val="a3"/>
        <w:rPr>
          <w:rFonts w:ascii="Times New Roman" w:hAnsi="Times New Roman" w:cs="Times New Roman"/>
          <w:sz w:val="24"/>
          <w:szCs w:val="24"/>
          <w:lang w:eastAsia="ru-RU"/>
        </w:rPr>
      </w:pPr>
      <w:r w:rsidRPr="00920533">
        <w:rPr>
          <w:rFonts w:ascii="Times New Roman" w:hAnsi="Times New Roman" w:cs="Times New Roman"/>
          <w:sz w:val="24"/>
          <w:szCs w:val="24"/>
          <w:lang w:eastAsia="ru-RU"/>
        </w:rPr>
        <w:t> </w:t>
      </w:r>
    </w:p>
    <w:p w:rsidR="00920533" w:rsidRPr="00920533" w:rsidRDefault="00920533" w:rsidP="00920533">
      <w:pPr>
        <w:pStyle w:val="a3"/>
        <w:rPr>
          <w:rFonts w:ascii="Times New Roman" w:hAnsi="Times New Roman" w:cs="Times New Roman"/>
          <w:sz w:val="24"/>
          <w:szCs w:val="24"/>
          <w:lang w:eastAsia="ru-RU"/>
        </w:rPr>
      </w:pPr>
      <w:r w:rsidRPr="00920533">
        <w:rPr>
          <w:rFonts w:ascii="Times New Roman" w:hAnsi="Times New Roman" w:cs="Times New Roman"/>
          <w:sz w:val="24"/>
          <w:szCs w:val="24"/>
          <w:bdr w:val="none" w:sz="0" w:space="0" w:color="auto" w:frame="1"/>
          <w:lang w:eastAsia="ru-RU"/>
        </w:rPr>
        <w:t>«___»___________202__г. ____________ /_______________________/</w:t>
      </w:r>
    </w:p>
    <w:p w:rsidR="00920533" w:rsidRPr="00920533" w:rsidRDefault="00920533" w:rsidP="00920533">
      <w:pPr>
        <w:pStyle w:val="a3"/>
        <w:rPr>
          <w:rFonts w:ascii="Times New Roman" w:hAnsi="Times New Roman" w:cs="Times New Roman"/>
          <w:sz w:val="24"/>
          <w:szCs w:val="24"/>
          <w:lang w:eastAsia="ru-RU"/>
        </w:rPr>
      </w:pPr>
      <w:r w:rsidRPr="00920533">
        <w:rPr>
          <w:rFonts w:ascii="Times New Roman" w:hAnsi="Times New Roman" w:cs="Times New Roman"/>
          <w:sz w:val="24"/>
          <w:szCs w:val="24"/>
          <w:lang w:eastAsia="ru-RU"/>
        </w:rPr>
        <w:t> </w:t>
      </w:r>
    </w:p>
    <w:p w:rsidR="00920533" w:rsidRPr="00920533" w:rsidRDefault="00920533" w:rsidP="00920533">
      <w:pPr>
        <w:pStyle w:val="a3"/>
        <w:rPr>
          <w:rFonts w:ascii="Times New Roman" w:hAnsi="Times New Roman" w:cs="Times New Roman"/>
          <w:sz w:val="24"/>
          <w:szCs w:val="24"/>
          <w:lang w:eastAsia="ru-RU"/>
        </w:rPr>
      </w:pPr>
      <w:r w:rsidRPr="00920533">
        <w:rPr>
          <w:rFonts w:ascii="Times New Roman" w:hAnsi="Times New Roman" w:cs="Times New Roman"/>
          <w:sz w:val="24"/>
          <w:szCs w:val="24"/>
          <w:bdr w:val="none" w:sz="0" w:space="0" w:color="auto" w:frame="1"/>
          <w:lang w:eastAsia="ru-RU"/>
        </w:rPr>
        <w:t>«___»___________202__г. ____________ /_______________________/</w:t>
      </w:r>
    </w:p>
    <w:p w:rsidR="00920533" w:rsidRPr="00920533" w:rsidRDefault="00920533" w:rsidP="00920533">
      <w:pPr>
        <w:pStyle w:val="a3"/>
        <w:rPr>
          <w:rFonts w:ascii="Times New Roman" w:hAnsi="Times New Roman" w:cs="Times New Roman"/>
          <w:sz w:val="24"/>
          <w:szCs w:val="24"/>
          <w:lang w:eastAsia="ru-RU"/>
        </w:rPr>
      </w:pPr>
      <w:r w:rsidRPr="00920533">
        <w:rPr>
          <w:rFonts w:ascii="Times New Roman" w:hAnsi="Times New Roman" w:cs="Times New Roman"/>
          <w:sz w:val="24"/>
          <w:szCs w:val="24"/>
          <w:lang w:eastAsia="ru-RU"/>
        </w:rPr>
        <w:t> </w:t>
      </w:r>
    </w:p>
    <w:p w:rsidR="00920533" w:rsidRPr="00920533" w:rsidRDefault="00920533" w:rsidP="00920533">
      <w:pPr>
        <w:pStyle w:val="a3"/>
        <w:rPr>
          <w:rFonts w:ascii="Times New Roman" w:hAnsi="Times New Roman" w:cs="Times New Roman"/>
          <w:sz w:val="24"/>
          <w:szCs w:val="24"/>
          <w:lang w:eastAsia="ru-RU"/>
        </w:rPr>
      </w:pPr>
      <w:r w:rsidRPr="00920533">
        <w:rPr>
          <w:rFonts w:ascii="Times New Roman" w:hAnsi="Times New Roman" w:cs="Times New Roman"/>
          <w:sz w:val="24"/>
          <w:szCs w:val="24"/>
          <w:bdr w:val="none" w:sz="0" w:space="0" w:color="auto" w:frame="1"/>
          <w:lang w:eastAsia="ru-RU"/>
        </w:rPr>
        <w:t>«___»___________202__г. ____________ /_______________________/</w:t>
      </w:r>
    </w:p>
    <w:p w:rsidR="00920533" w:rsidRPr="00920533" w:rsidRDefault="00920533" w:rsidP="00920533">
      <w:pPr>
        <w:pStyle w:val="a3"/>
        <w:rPr>
          <w:rFonts w:ascii="Times New Roman" w:hAnsi="Times New Roman" w:cs="Times New Roman"/>
          <w:sz w:val="24"/>
          <w:szCs w:val="24"/>
          <w:bdr w:val="none" w:sz="0" w:space="0" w:color="auto" w:frame="1"/>
          <w:lang w:eastAsia="ru-RU"/>
        </w:rPr>
      </w:pPr>
      <w:r w:rsidRPr="00920533">
        <w:rPr>
          <w:rFonts w:ascii="Times New Roman" w:hAnsi="Times New Roman" w:cs="Times New Roman"/>
          <w:sz w:val="24"/>
          <w:szCs w:val="24"/>
          <w:lang w:eastAsia="ru-RU"/>
        </w:rPr>
        <w:t> </w:t>
      </w:r>
      <w:r w:rsidRPr="00920533">
        <w:rPr>
          <w:rFonts w:ascii="Times New Roman" w:hAnsi="Times New Roman" w:cs="Times New Roman"/>
          <w:sz w:val="24"/>
          <w:szCs w:val="24"/>
          <w:bdr w:val="none" w:sz="0" w:space="0" w:color="auto" w:frame="1"/>
          <w:lang w:eastAsia="ru-RU"/>
        </w:rPr>
        <w:t>«_</w:t>
      </w:r>
    </w:p>
    <w:p w:rsidR="00920533" w:rsidRPr="00920533" w:rsidRDefault="00920533" w:rsidP="00920533">
      <w:pPr>
        <w:pStyle w:val="a3"/>
        <w:rPr>
          <w:rFonts w:ascii="Times New Roman" w:hAnsi="Times New Roman" w:cs="Times New Roman"/>
          <w:sz w:val="24"/>
          <w:szCs w:val="24"/>
          <w:lang w:eastAsia="ru-RU"/>
        </w:rPr>
      </w:pPr>
      <w:r w:rsidRPr="00920533">
        <w:rPr>
          <w:rFonts w:ascii="Times New Roman" w:hAnsi="Times New Roman" w:cs="Times New Roman"/>
          <w:sz w:val="24"/>
          <w:szCs w:val="24"/>
          <w:bdr w:val="none" w:sz="0" w:space="0" w:color="auto" w:frame="1"/>
          <w:lang w:eastAsia="ru-RU"/>
        </w:rPr>
        <w:t>__»___________202__г. ____________ /_______________________/</w:t>
      </w:r>
    </w:p>
    <w:p w:rsidR="00920533" w:rsidRPr="00920533" w:rsidRDefault="00920533" w:rsidP="00920533">
      <w:pPr>
        <w:pStyle w:val="a3"/>
        <w:rPr>
          <w:rFonts w:ascii="Times New Roman" w:hAnsi="Times New Roman" w:cs="Times New Roman"/>
          <w:sz w:val="24"/>
          <w:szCs w:val="24"/>
          <w:lang w:eastAsia="ru-RU"/>
        </w:rPr>
      </w:pPr>
      <w:r w:rsidRPr="00920533">
        <w:rPr>
          <w:rFonts w:ascii="Times New Roman" w:hAnsi="Times New Roman" w:cs="Times New Roman"/>
          <w:sz w:val="24"/>
          <w:szCs w:val="24"/>
          <w:lang w:eastAsia="ru-RU"/>
        </w:rPr>
        <w:t> </w:t>
      </w:r>
    </w:p>
    <w:p w:rsidR="00920533" w:rsidRPr="00920533" w:rsidRDefault="00920533" w:rsidP="00920533">
      <w:pPr>
        <w:pStyle w:val="a3"/>
        <w:rPr>
          <w:rFonts w:ascii="Times New Roman" w:hAnsi="Times New Roman" w:cs="Times New Roman"/>
          <w:sz w:val="24"/>
          <w:szCs w:val="24"/>
          <w:lang w:eastAsia="ru-RU"/>
        </w:rPr>
      </w:pPr>
      <w:r w:rsidRPr="00920533">
        <w:rPr>
          <w:rFonts w:ascii="Times New Roman" w:hAnsi="Times New Roman" w:cs="Times New Roman"/>
          <w:sz w:val="24"/>
          <w:szCs w:val="24"/>
          <w:bdr w:val="none" w:sz="0" w:space="0" w:color="auto" w:frame="1"/>
          <w:lang w:eastAsia="ru-RU"/>
        </w:rPr>
        <w:t xml:space="preserve"> «___»___________202__г. ____________ /_______________________/</w:t>
      </w:r>
    </w:p>
    <w:p w:rsidR="00920533" w:rsidRPr="00920533" w:rsidRDefault="00920533" w:rsidP="00920533">
      <w:pPr>
        <w:pStyle w:val="a3"/>
        <w:rPr>
          <w:rFonts w:ascii="Times New Roman" w:hAnsi="Times New Roman" w:cs="Times New Roman"/>
          <w:sz w:val="24"/>
          <w:szCs w:val="24"/>
          <w:lang w:eastAsia="ru-RU"/>
        </w:rPr>
      </w:pPr>
      <w:r w:rsidRPr="00920533">
        <w:rPr>
          <w:rFonts w:ascii="Times New Roman" w:hAnsi="Times New Roman" w:cs="Times New Roman"/>
          <w:sz w:val="24"/>
          <w:szCs w:val="24"/>
          <w:lang w:eastAsia="ru-RU"/>
        </w:rPr>
        <w:t> </w:t>
      </w:r>
    </w:p>
    <w:p w:rsidR="00920533" w:rsidRPr="00920533" w:rsidRDefault="00920533" w:rsidP="00920533">
      <w:pPr>
        <w:pStyle w:val="a3"/>
        <w:rPr>
          <w:rFonts w:ascii="Times New Roman" w:hAnsi="Times New Roman" w:cs="Times New Roman"/>
          <w:sz w:val="24"/>
          <w:szCs w:val="24"/>
          <w:bdr w:val="none" w:sz="0" w:space="0" w:color="auto" w:frame="1"/>
          <w:lang w:eastAsia="ru-RU"/>
        </w:rPr>
      </w:pPr>
      <w:r w:rsidRPr="00920533">
        <w:rPr>
          <w:rFonts w:ascii="Times New Roman" w:hAnsi="Times New Roman" w:cs="Times New Roman"/>
          <w:sz w:val="24"/>
          <w:szCs w:val="24"/>
          <w:bdr w:val="none" w:sz="0" w:space="0" w:color="auto" w:frame="1"/>
          <w:lang w:eastAsia="ru-RU"/>
        </w:rPr>
        <w:t>«___»___________202__г. ____________ /_______________________</w:t>
      </w:r>
    </w:p>
    <w:p w:rsidR="00920533" w:rsidRPr="00920533" w:rsidRDefault="00920533" w:rsidP="00920533">
      <w:pPr>
        <w:pStyle w:val="a3"/>
        <w:rPr>
          <w:rFonts w:ascii="Times New Roman" w:hAnsi="Times New Roman" w:cs="Times New Roman"/>
          <w:sz w:val="24"/>
          <w:szCs w:val="24"/>
          <w:bdr w:val="none" w:sz="0" w:space="0" w:color="auto" w:frame="1"/>
          <w:lang w:eastAsia="ru-RU"/>
        </w:rPr>
      </w:pPr>
    </w:p>
    <w:p w:rsidR="00920533" w:rsidRPr="00920533" w:rsidRDefault="00920533" w:rsidP="00920533">
      <w:pPr>
        <w:pStyle w:val="a3"/>
        <w:rPr>
          <w:rFonts w:ascii="Times New Roman" w:hAnsi="Times New Roman" w:cs="Times New Roman"/>
          <w:sz w:val="24"/>
          <w:szCs w:val="24"/>
          <w:lang w:eastAsia="ru-RU"/>
        </w:rPr>
      </w:pPr>
      <w:r w:rsidRPr="00920533">
        <w:rPr>
          <w:rFonts w:ascii="Times New Roman" w:hAnsi="Times New Roman" w:cs="Times New Roman"/>
          <w:sz w:val="24"/>
          <w:szCs w:val="24"/>
          <w:bdr w:val="none" w:sz="0" w:space="0" w:color="auto" w:frame="1"/>
          <w:lang w:eastAsia="ru-RU"/>
        </w:rPr>
        <w:t>«___»___________202__г. ____________ /_______________________/</w:t>
      </w:r>
      <w:r w:rsidRPr="00920533">
        <w:rPr>
          <w:rFonts w:ascii="Times New Roman" w:hAnsi="Times New Roman" w:cs="Times New Roman"/>
          <w:sz w:val="24"/>
          <w:szCs w:val="24"/>
          <w:lang w:eastAsia="ru-RU"/>
        </w:rPr>
        <w:t> </w:t>
      </w:r>
    </w:p>
    <w:p w:rsidR="00920533" w:rsidRPr="00920533" w:rsidRDefault="00920533" w:rsidP="00920533">
      <w:pPr>
        <w:pStyle w:val="a3"/>
        <w:rPr>
          <w:rFonts w:ascii="Times New Roman" w:hAnsi="Times New Roman" w:cs="Times New Roman"/>
          <w:sz w:val="24"/>
          <w:szCs w:val="24"/>
          <w:lang w:eastAsia="ru-RU"/>
        </w:rPr>
      </w:pPr>
    </w:p>
    <w:p w:rsidR="00920533" w:rsidRPr="00920533" w:rsidRDefault="00920533" w:rsidP="00920533">
      <w:pPr>
        <w:pStyle w:val="a3"/>
        <w:rPr>
          <w:rFonts w:ascii="Times New Roman" w:hAnsi="Times New Roman" w:cs="Times New Roman"/>
          <w:sz w:val="24"/>
          <w:szCs w:val="24"/>
          <w:lang w:eastAsia="ru-RU"/>
        </w:rPr>
      </w:pPr>
      <w:r w:rsidRPr="00920533">
        <w:rPr>
          <w:rFonts w:ascii="Times New Roman" w:hAnsi="Times New Roman" w:cs="Times New Roman"/>
          <w:sz w:val="24"/>
          <w:szCs w:val="24"/>
          <w:bdr w:val="none" w:sz="0" w:space="0" w:color="auto" w:frame="1"/>
          <w:lang w:eastAsia="ru-RU"/>
        </w:rPr>
        <w:t xml:space="preserve"> «___»___________202__г. ____________ /_______________________/</w:t>
      </w:r>
    </w:p>
    <w:p w:rsidR="00920533" w:rsidRPr="00920533" w:rsidRDefault="00920533" w:rsidP="00920533">
      <w:pPr>
        <w:pStyle w:val="a3"/>
        <w:rPr>
          <w:rFonts w:ascii="Times New Roman" w:hAnsi="Times New Roman" w:cs="Times New Roman"/>
          <w:sz w:val="24"/>
          <w:szCs w:val="24"/>
          <w:lang w:eastAsia="ru-RU"/>
        </w:rPr>
      </w:pPr>
      <w:r w:rsidRPr="00920533">
        <w:rPr>
          <w:rFonts w:ascii="Times New Roman" w:hAnsi="Times New Roman" w:cs="Times New Roman"/>
          <w:sz w:val="24"/>
          <w:szCs w:val="24"/>
          <w:lang w:eastAsia="ru-RU"/>
        </w:rPr>
        <w:t> </w:t>
      </w:r>
    </w:p>
    <w:p w:rsidR="00920533" w:rsidRPr="00920533" w:rsidRDefault="00920533" w:rsidP="00920533">
      <w:pPr>
        <w:pStyle w:val="a3"/>
        <w:rPr>
          <w:rFonts w:ascii="Times New Roman" w:hAnsi="Times New Roman" w:cs="Times New Roman"/>
          <w:sz w:val="24"/>
          <w:szCs w:val="24"/>
          <w:lang w:eastAsia="ru-RU"/>
        </w:rPr>
      </w:pPr>
      <w:r w:rsidRPr="00920533">
        <w:rPr>
          <w:rFonts w:ascii="Times New Roman" w:hAnsi="Times New Roman" w:cs="Times New Roman"/>
          <w:sz w:val="24"/>
          <w:szCs w:val="24"/>
          <w:bdr w:val="none" w:sz="0" w:space="0" w:color="auto" w:frame="1"/>
          <w:lang w:eastAsia="ru-RU"/>
        </w:rPr>
        <w:t>«___»___________202__г. ____________ /_______________________/</w:t>
      </w:r>
    </w:p>
    <w:p w:rsidR="00920533" w:rsidRPr="00920533" w:rsidRDefault="00920533" w:rsidP="00920533">
      <w:pPr>
        <w:pStyle w:val="a3"/>
        <w:rPr>
          <w:rFonts w:ascii="Times New Roman" w:hAnsi="Times New Roman" w:cs="Times New Roman"/>
          <w:sz w:val="24"/>
          <w:szCs w:val="24"/>
          <w:lang w:eastAsia="ru-RU"/>
        </w:rPr>
      </w:pPr>
      <w:r w:rsidRPr="00920533">
        <w:rPr>
          <w:rFonts w:ascii="Times New Roman" w:hAnsi="Times New Roman" w:cs="Times New Roman"/>
          <w:sz w:val="24"/>
          <w:szCs w:val="24"/>
          <w:lang w:eastAsia="ru-RU"/>
        </w:rPr>
        <w:t> </w:t>
      </w:r>
    </w:p>
    <w:p w:rsidR="00920533" w:rsidRPr="00920533" w:rsidRDefault="00920533" w:rsidP="00920533">
      <w:pPr>
        <w:pStyle w:val="a3"/>
        <w:rPr>
          <w:rFonts w:ascii="Times New Roman" w:hAnsi="Times New Roman" w:cs="Times New Roman"/>
          <w:sz w:val="24"/>
          <w:szCs w:val="24"/>
          <w:lang w:eastAsia="ru-RU"/>
        </w:rPr>
      </w:pPr>
      <w:r w:rsidRPr="00920533">
        <w:rPr>
          <w:rFonts w:ascii="Times New Roman" w:hAnsi="Times New Roman" w:cs="Times New Roman"/>
          <w:sz w:val="24"/>
          <w:szCs w:val="24"/>
          <w:bdr w:val="none" w:sz="0" w:space="0" w:color="auto" w:frame="1"/>
          <w:lang w:eastAsia="ru-RU"/>
        </w:rPr>
        <w:t>«___»___________202__г. ____________ /_______________________/</w:t>
      </w:r>
    </w:p>
    <w:p w:rsidR="00920533" w:rsidRPr="00920533" w:rsidRDefault="00920533" w:rsidP="00920533">
      <w:pPr>
        <w:pStyle w:val="a3"/>
        <w:rPr>
          <w:rFonts w:ascii="Times New Roman" w:hAnsi="Times New Roman" w:cs="Times New Roman"/>
          <w:sz w:val="24"/>
          <w:szCs w:val="24"/>
          <w:lang w:eastAsia="ru-RU"/>
        </w:rPr>
      </w:pPr>
      <w:r w:rsidRPr="00920533">
        <w:rPr>
          <w:rFonts w:ascii="Times New Roman" w:hAnsi="Times New Roman" w:cs="Times New Roman"/>
          <w:sz w:val="24"/>
          <w:szCs w:val="24"/>
          <w:lang w:eastAsia="ru-RU"/>
        </w:rPr>
        <w:t> </w:t>
      </w:r>
    </w:p>
    <w:p w:rsidR="00920533" w:rsidRPr="00920533" w:rsidRDefault="00920533" w:rsidP="00920533">
      <w:pPr>
        <w:pStyle w:val="a3"/>
        <w:rPr>
          <w:rFonts w:ascii="Times New Roman" w:hAnsi="Times New Roman" w:cs="Times New Roman"/>
          <w:sz w:val="24"/>
          <w:szCs w:val="24"/>
          <w:lang w:eastAsia="ru-RU"/>
        </w:rPr>
      </w:pPr>
      <w:r w:rsidRPr="00920533">
        <w:rPr>
          <w:rFonts w:ascii="Times New Roman" w:hAnsi="Times New Roman" w:cs="Times New Roman"/>
          <w:sz w:val="24"/>
          <w:szCs w:val="24"/>
          <w:bdr w:val="none" w:sz="0" w:space="0" w:color="auto" w:frame="1"/>
          <w:lang w:eastAsia="ru-RU"/>
        </w:rPr>
        <w:t>«___»___________202__г. ____________ /_______________________/</w:t>
      </w:r>
    </w:p>
    <w:p w:rsidR="00920533" w:rsidRPr="00920533" w:rsidRDefault="00920533" w:rsidP="00920533">
      <w:pPr>
        <w:pStyle w:val="a3"/>
        <w:rPr>
          <w:rFonts w:ascii="Times New Roman" w:hAnsi="Times New Roman" w:cs="Times New Roman"/>
          <w:sz w:val="24"/>
          <w:szCs w:val="24"/>
          <w:lang w:eastAsia="ru-RU"/>
        </w:rPr>
      </w:pPr>
    </w:p>
    <w:p w:rsidR="00920533" w:rsidRPr="00920533" w:rsidRDefault="00920533" w:rsidP="00920533">
      <w:pPr>
        <w:pStyle w:val="a3"/>
        <w:rPr>
          <w:rFonts w:ascii="Times New Roman" w:hAnsi="Times New Roman" w:cs="Times New Roman"/>
          <w:sz w:val="24"/>
          <w:szCs w:val="24"/>
          <w:bdr w:val="none" w:sz="0" w:space="0" w:color="auto" w:frame="1"/>
          <w:lang w:eastAsia="ru-RU"/>
        </w:rPr>
      </w:pPr>
      <w:r w:rsidRPr="00920533">
        <w:rPr>
          <w:rFonts w:ascii="Times New Roman" w:hAnsi="Times New Roman" w:cs="Times New Roman"/>
          <w:sz w:val="24"/>
          <w:szCs w:val="24"/>
          <w:lang w:eastAsia="ru-RU"/>
        </w:rPr>
        <w:t> </w:t>
      </w:r>
      <w:r w:rsidRPr="00920533">
        <w:rPr>
          <w:rFonts w:ascii="Times New Roman" w:hAnsi="Times New Roman" w:cs="Times New Roman"/>
          <w:sz w:val="24"/>
          <w:szCs w:val="24"/>
          <w:bdr w:val="none" w:sz="0" w:space="0" w:color="auto" w:frame="1"/>
          <w:lang w:eastAsia="ru-RU"/>
        </w:rPr>
        <w:t>«___»___________202__г. ____________ /_______________________/</w:t>
      </w:r>
    </w:p>
    <w:p w:rsidR="00920533" w:rsidRPr="00920533" w:rsidRDefault="00920533" w:rsidP="00920533">
      <w:pPr>
        <w:pStyle w:val="a3"/>
        <w:rPr>
          <w:rFonts w:ascii="Times New Roman" w:hAnsi="Times New Roman" w:cs="Times New Roman"/>
          <w:sz w:val="24"/>
          <w:szCs w:val="24"/>
          <w:lang w:eastAsia="ru-RU"/>
        </w:rPr>
      </w:pPr>
    </w:p>
    <w:p w:rsidR="00920533" w:rsidRPr="00920533" w:rsidRDefault="00920533" w:rsidP="00920533">
      <w:pPr>
        <w:pStyle w:val="a3"/>
        <w:rPr>
          <w:rFonts w:ascii="Times New Roman" w:hAnsi="Times New Roman" w:cs="Times New Roman"/>
          <w:sz w:val="24"/>
          <w:szCs w:val="24"/>
          <w:bdr w:val="none" w:sz="0" w:space="0" w:color="auto" w:frame="1"/>
          <w:lang w:eastAsia="ru-RU"/>
        </w:rPr>
      </w:pPr>
      <w:r w:rsidRPr="00920533">
        <w:rPr>
          <w:rFonts w:ascii="Times New Roman" w:hAnsi="Times New Roman" w:cs="Times New Roman"/>
          <w:sz w:val="24"/>
          <w:szCs w:val="24"/>
          <w:lang w:eastAsia="ru-RU"/>
        </w:rPr>
        <w:t> </w:t>
      </w:r>
      <w:r w:rsidRPr="00920533">
        <w:rPr>
          <w:rFonts w:ascii="Times New Roman" w:hAnsi="Times New Roman" w:cs="Times New Roman"/>
          <w:sz w:val="24"/>
          <w:szCs w:val="24"/>
          <w:bdr w:val="none" w:sz="0" w:space="0" w:color="auto" w:frame="1"/>
          <w:lang w:eastAsia="ru-RU"/>
        </w:rPr>
        <w:t>«___»___________202__г. ____________ /_______________________</w:t>
      </w:r>
    </w:p>
    <w:p w:rsidR="00920533" w:rsidRPr="00920533" w:rsidRDefault="00920533" w:rsidP="00920533">
      <w:pPr>
        <w:pStyle w:val="a3"/>
        <w:rPr>
          <w:rFonts w:ascii="Times New Roman" w:hAnsi="Times New Roman" w:cs="Times New Roman"/>
          <w:sz w:val="24"/>
          <w:szCs w:val="24"/>
          <w:bdr w:val="none" w:sz="0" w:space="0" w:color="auto" w:frame="1"/>
          <w:lang w:eastAsia="ru-RU"/>
        </w:rPr>
      </w:pPr>
    </w:p>
    <w:p w:rsidR="00920533" w:rsidRPr="00920533" w:rsidRDefault="00920533" w:rsidP="00920533">
      <w:pPr>
        <w:pStyle w:val="a3"/>
        <w:rPr>
          <w:rFonts w:ascii="Times New Roman" w:hAnsi="Times New Roman" w:cs="Times New Roman"/>
          <w:sz w:val="24"/>
          <w:szCs w:val="24"/>
          <w:lang w:eastAsia="ru-RU"/>
        </w:rPr>
      </w:pPr>
      <w:r w:rsidRPr="00920533">
        <w:rPr>
          <w:rFonts w:ascii="Times New Roman" w:hAnsi="Times New Roman" w:cs="Times New Roman"/>
          <w:sz w:val="24"/>
          <w:szCs w:val="24"/>
          <w:bdr w:val="none" w:sz="0" w:space="0" w:color="auto" w:frame="1"/>
          <w:lang w:eastAsia="ru-RU"/>
        </w:rPr>
        <w:t>«___»___________202__г. ____________ /_______________________/</w:t>
      </w:r>
      <w:r w:rsidRPr="00920533">
        <w:rPr>
          <w:rFonts w:ascii="Times New Roman" w:hAnsi="Times New Roman" w:cs="Times New Roman"/>
          <w:sz w:val="24"/>
          <w:szCs w:val="24"/>
          <w:lang w:eastAsia="ru-RU"/>
        </w:rPr>
        <w:t> </w:t>
      </w:r>
    </w:p>
    <w:p w:rsidR="00920533" w:rsidRPr="00920533" w:rsidRDefault="00920533" w:rsidP="00920533">
      <w:pPr>
        <w:pStyle w:val="a3"/>
        <w:rPr>
          <w:rFonts w:ascii="Times New Roman" w:hAnsi="Times New Roman" w:cs="Times New Roman"/>
          <w:sz w:val="24"/>
          <w:szCs w:val="24"/>
          <w:lang w:eastAsia="ru-RU"/>
        </w:rPr>
      </w:pPr>
    </w:p>
    <w:p w:rsidR="00920533" w:rsidRPr="00920533" w:rsidRDefault="00920533" w:rsidP="00920533">
      <w:pPr>
        <w:pStyle w:val="a3"/>
        <w:rPr>
          <w:rFonts w:ascii="Times New Roman" w:hAnsi="Times New Roman" w:cs="Times New Roman"/>
          <w:sz w:val="24"/>
          <w:szCs w:val="24"/>
          <w:lang w:eastAsia="ru-RU"/>
        </w:rPr>
      </w:pPr>
      <w:r w:rsidRPr="00920533">
        <w:rPr>
          <w:rFonts w:ascii="Times New Roman" w:hAnsi="Times New Roman" w:cs="Times New Roman"/>
          <w:sz w:val="24"/>
          <w:szCs w:val="24"/>
          <w:bdr w:val="none" w:sz="0" w:space="0" w:color="auto" w:frame="1"/>
          <w:lang w:eastAsia="ru-RU"/>
        </w:rPr>
        <w:t xml:space="preserve"> «___»___________202__г. ____________ /_______________________/</w:t>
      </w:r>
    </w:p>
    <w:p w:rsidR="00920533" w:rsidRPr="00920533" w:rsidRDefault="00920533" w:rsidP="00920533">
      <w:pPr>
        <w:pStyle w:val="a3"/>
        <w:rPr>
          <w:rFonts w:ascii="Times New Roman" w:hAnsi="Times New Roman" w:cs="Times New Roman"/>
          <w:sz w:val="24"/>
          <w:szCs w:val="24"/>
          <w:lang w:eastAsia="ru-RU"/>
        </w:rPr>
      </w:pPr>
      <w:r w:rsidRPr="00920533">
        <w:rPr>
          <w:rFonts w:ascii="Times New Roman" w:hAnsi="Times New Roman" w:cs="Times New Roman"/>
          <w:sz w:val="24"/>
          <w:szCs w:val="24"/>
          <w:lang w:eastAsia="ru-RU"/>
        </w:rPr>
        <w:t> </w:t>
      </w:r>
    </w:p>
    <w:p w:rsidR="00920533" w:rsidRPr="00920533" w:rsidRDefault="00920533" w:rsidP="00920533">
      <w:pPr>
        <w:pStyle w:val="a3"/>
        <w:rPr>
          <w:rFonts w:ascii="Times New Roman" w:hAnsi="Times New Roman" w:cs="Times New Roman"/>
          <w:sz w:val="24"/>
          <w:szCs w:val="24"/>
          <w:lang w:eastAsia="ru-RU"/>
        </w:rPr>
      </w:pPr>
      <w:r w:rsidRPr="00920533">
        <w:rPr>
          <w:rFonts w:ascii="Times New Roman" w:hAnsi="Times New Roman" w:cs="Times New Roman"/>
          <w:sz w:val="24"/>
          <w:szCs w:val="24"/>
          <w:bdr w:val="none" w:sz="0" w:space="0" w:color="auto" w:frame="1"/>
          <w:lang w:eastAsia="ru-RU"/>
        </w:rPr>
        <w:t>«___»___________202__г. ____________ /_______________________/</w:t>
      </w:r>
    </w:p>
    <w:p w:rsidR="00920533" w:rsidRPr="00920533" w:rsidRDefault="00920533" w:rsidP="00920533">
      <w:pPr>
        <w:pStyle w:val="a3"/>
        <w:rPr>
          <w:rFonts w:ascii="Times New Roman" w:hAnsi="Times New Roman" w:cs="Times New Roman"/>
          <w:sz w:val="24"/>
          <w:szCs w:val="24"/>
          <w:lang w:eastAsia="ru-RU"/>
        </w:rPr>
      </w:pPr>
      <w:r w:rsidRPr="00920533">
        <w:rPr>
          <w:rFonts w:ascii="Times New Roman" w:hAnsi="Times New Roman" w:cs="Times New Roman"/>
          <w:sz w:val="24"/>
          <w:szCs w:val="24"/>
          <w:lang w:eastAsia="ru-RU"/>
        </w:rPr>
        <w:t> </w:t>
      </w:r>
    </w:p>
    <w:p w:rsidR="00920533" w:rsidRPr="00920533" w:rsidRDefault="00920533" w:rsidP="00920533">
      <w:pPr>
        <w:pStyle w:val="a3"/>
        <w:rPr>
          <w:rFonts w:ascii="Times New Roman" w:hAnsi="Times New Roman" w:cs="Times New Roman"/>
          <w:sz w:val="24"/>
          <w:szCs w:val="24"/>
          <w:lang w:eastAsia="ru-RU"/>
        </w:rPr>
      </w:pPr>
      <w:r w:rsidRPr="00920533">
        <w:rPr>
          <w:rFonts w:ascii="Times New Roman" w:hAnsi="Times New Roman" w:cs="Times New Roman"/>
          <w:sz w:val="24"/>
          <w:szCs w:val="24"/>
          <w:bdr w:val="none" w:sz="0" w:space="0" w:color="auto" w:frame="1"/>
          <w:lang w:eastAsia="ru-RU"/>
        </w:rPr>
        <w:t>«___»___________202__г. ____________ /_______________________/</w:t>
      </w:r>
    </w:p>
    <w:p w:rsidR="004667BA" w:rsidRPr="00920533" w:rsidRDefault="004667BA" w:rsidP="00920533">
      <w:pPr>
        <w:pStyle w:val="a3"/>
        <w:rPr>
          <w:rFonts w:ascii="Times New Roman" w:hAnsi="Times New Roman" w:cs="Times New Roman"/>
          <w:sz w:val="24"/>
          <w:szCs w:val="24"/>
        </w:rPr>
      </w:pPr>
    </w:p>
    <w:sectPr w:rsidR="004667BA" w:rsidRPr="009205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86A"/>
    <w:rsid w:val="004667BA"/>
    <w:rsid w:val="00920533"/>
    <w:rsid w:val="00ED1731"/>
    <w:rsid w:val="00EE5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CB6EB3-EDAC-40B9-AFBF-7B3E71508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5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20533"/>
    <w:pPr>
      <w:spacing w:after="0" w:line="240" w:lineRule="auto"/>
    </w:pPr>
  </w:style>
  <w:style w:type="character" w:styleId="a4">
    <w:name w:val="Hyperlink"/>
    <w:basedOn w:val="a0"/>
    <w:uiPriority w:val="99"/>
    <w:semiHidden/>
    <w:unhideWhenUsed/>
    <w:rsid w:val="009205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hrana-tryda.com/node/2173" TargetMode="External"/><Relationship Id="rId5" Type="http://schemas.openxmlformats.org/officeDocument/2006/relationships/hyperlink" Target="https://ohrana-tryda.com/node/2163" TargetMode="External"/><Relationship Id="rId4" Type="http://schemas.openxmlformats.org/officeDocument/2006/relationships/hyperlink" Target="https://ohrana-tryda.com/node/21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14811</Words>
  <Characters>84425</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Intel-i3</dc:creator>
  <cp:keywords/>
  <dc:description/>
  <cp:lastModifiedBy>RePack by Diakov</cp:lastModifiedBy>
  <cp:revision>2</cp:revision>
  <dcterms:created xsi:type="dcterms:W3CDTF">2025-01-29T08:16:00Z</dcterms:created>
  <dcterms:modified xsi:type="dcterms:W3CDTF">2025-01-29T08:16:00Z</dcterms:modified>
</cp:coreProperties>
</file>