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DE1" w:rsidRPr="00FB42DC" w:rsidRDefault="00D84DE1" w:rsidP="00D84DE1">
      <w:pPr>
        <w:spacing w:line="100" w:lineRule="atLeast"/>
        <w:jc w:val="center"/>
        <w:rPr>
          <w:b/>
          <w:sz w:val="34"/>
          <w:szCs w:val="34"/>
          <w:shd w:val="clear" w:color="auto" w:fill="FFFFFF"/>
          <w:lang w:val="en-US"/>
        </w:rPr>
      </w:pPr>
      <w:bookmarkStart w:id="0" w:name="OLE_LINK1"/>
      <w:bookmarkStart w:id="1" w:name="OLE_LINK2"/>
      <w:bookmarkStart w:id="2" w:name="_GoBack"/>
      <w:bookmarkEnd w:id="2"/>
    </w:p>
    <w:p w:rsidR="00D84DE1" w:rsidRPr="00315967" w:rsidRDefault="00D84DE1" w:rsidP="00315967">
      <w:pPr>
        <w:spacing w:after="0" w:line="100" w:lineRule="atLeast"/>
        <w:jc w:val="center"/>
        <w:rPr>
          <w:rFonts w:ascii="Times New Roman" w:hAnsi="Times New Roman" w:cs="Times New Roman"/>
          <w:b/>
          <w:sz w:val="34"/>
          <w:szCs w:val="34"/>
          <w:shd w:val="clear" w:color="auto" w:fill="FFFFFF"/>
        </w:rPr>
      </w:pPr>
      <w:r w:rsidRPr="003159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-621030</wp:posOffset>
            </wp:positionV>
            <wp:extent cx="457200" cy="6191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3159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-611505</wp:posOffset>
            </wp:positionV>
            <wp:extent cx="542925" cy="6096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315967">
        <w:rPr>
          <w:rFonts w:ascii="Times New Roman" w:hAnsi="Times New Roman" w:cs="Times New Roman"/>
          <w:b/>
          <w:sz w:val="34"/>
          <w:szCs w:val="34"/>
          <w:shd w:val="clear" w:color="auto" w:fill="FFFFFF"/>
        </w:rPr>
        <w:t>АДМИНИСТРАЦИЯ</w:t>
      </w:r>
    </w:p>
    <w:p w:rsidR="00D84DE1" w:rsidRPr="00315967" w:rsidRDefault="00D84DE1" w:rsidP="00315967">
      <w:pPr>
        <w:spacing w:after="0"/>
        <w:jc w:val="center"/>
        <w:rPr>
          <w:rFonts w:ascii="Times New Roman" w:hAnsi="Times New Roman" w:cs="Times New Roman"/>
          <w:b/>
          <w:sz w:val="34"/>
          <w:szCs w:val="34"/>
          <w:shd w:val="clear" w:color="auto" w:fill="FFFFFF"/>
        </w:rPr>
      </w:pPr>
      <w:r w:rsidRPr="00315967">
        <w:rPr>
          <w:rFonts w:ascii="Times New Roman" w:hAnsi="Times New Roman" w:cs="Times New Roman"/>
          <w:b/>
          <w:sz w:val="34"/>
          <w:szCs w:val="34"/>
          <w:shd w:val="clear" w:color="auto" w:fill="FFFFFF"/>
        </w:rPr>
        <w:t>КРАСНОГВАРДЕЙСКОГО РАЙОНА</w:t>
      </w:r>
    </w:p>
    <w:p w:rsidR="00D84DE1" w:rsidRPr="00315967" w:rsidRDefault="00D84DE1" w:rsidP="00315967">
      <w:pPr>
        <w:spacing w:after="0"/>
        <w:jc w:val="center"/>
        <w:rPr>
          <w:rFonts w:ascii="Times New Roman" w:hAnsi="Times New Roman" w:cs="Times New Roman"/>
        </w:rPr>
      </w:pPr>
      <w:r w:rsidRPr="00315967">
        <w:rPr>
          <w:rFonts w:ascii="Times New Roman" w:hAnsi="Times New Roman" w:cs="Times New Roman"/>
          <w:b/>
          <w:sz w:val="34"/>
          <w:szCs w:val="34"/>
          <w:shd w:val="clear" w:color="auto" w:fill="FFFFFF"/>
        </w:rPr>
        <w:t>РЕСПУБЛИКИ КРЫМ</w:t>
      </w:r>
    </w:p>
    <w:p w:rsidR="00D84DE1" w:rsidRPr="00315967" w:rsidRDefault="00D84DE1" w:rsidP="00315967">
      <w:pPr>
        <w:spacing w:after="0"/>
        <w:ind w:hanging="1"/>
        <w:jc w:val="center"/>
        <w:rPr>
          <w:rFonts w:ascii="Times New Roman" w:hAnsi="Times New Roman" w:cs="Times New Roman"/>
        </w:rPr>
      </w:pPr>
    </w:p>
    <w:p w:rsidR="00D84DE1" w:rsidRPr="00315967" w:rsidRDefault="00D84DE1" w:rsidP="00315967">
      <w:pPr>
        <w:spacing w:after="0"/>
        <w:jc w:val="center"/>
        <w:rPr>
          <w:rFonts w:ascii="Times New Roman" w:hAnsi="Times New Roman" w:cs="Times New Roman"/>
        </w:rPr>
      </w:pPr>
      <w:r w:rsidRPr="00315967">
        <w:rPr>
          <w:rFonts w:ascii="Times New Roman" w:hAnsi="Times New Roman" w:cs="Times New Roman"/>
          <w:b/>
          <w:bCs/>
          <w:color w:val="00000A"/>
          <w:sz w:val="34"/>
          <w:szCs w:val="34"/>
          <w:shd w:val="clear" w:color="auto" w:fill="FFFFFF"/>
        </w:rPr>
        <w:t>ПОСТАНОВЛЕНИЕ</w:t>
      </w:r>
    </w:p>
    <w:p w:rsidR="00D84DE1" w:rsidRPr="00315967" w:rsidRDefault="00D84DE1" w:rsidP="00315967">
      <w:pPr>
        <w:spacing w:after="0"/>
        <w:ind w:hanging="1"/>
        <w:jc w:val="center"/>
        <w:rPr>
          <w:rFonts w:ascii="Times New Roman" w:eastAsia="Times New Roman" w:hAnsi="Times New Roman" w:cs="Times New Roman"/>
          <w:color w:val="000000"/>
          <w:u w:val="single"/>
          <w:shd w:val="clear" w:color="auto" w:fill="FFFFFF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5805"/>
        <w:gridCol w:w="1680"/>
      </w:tblGrid>
      <w:tr w:rsidR="00D84DE1" w:rsidRPr="00315967" w:rsidTr="0063269F">
        <w:trPr>
          <w:trHeight w:val="390"/>
        </w:trPr>
        <w:tc>
          <w:tcPr>
            <w:tcW w:w="2100" w:type="dxa"/>
            <w:shd w:val="clear" w:color="auto" w:fill="auto"/>
            <w:vAlign w:val="bottom"/>
          </w:tcPr>
          <w:p w:rsidR="00D84DE1" w:rsidRPr="00315967" w:rsidRDefault="00A75211" w:rsidP="00315967">
            <w:pPr>
              <w:spacing w:after="0"/>
              <w:rPr>
                <w:rFonts w:ascii="Times New Roman" w:eastAsia="Times New Roman" w:hAnsi="Times New Roman" w:cs="Times New Roman"/>
                <w:color w:val="00000A"/>
                <w:u w:val="single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u w:val="single"/>
                <w:shd w:val="clear" w:color="auto" w:fill="FFFFFF"/>
              </w:rPr>
              <w:t>30.01.2020</w:t>
            </w:r>
          </w:p>
        </w:tc>
        <w:tc>
          <w:tcPr>
            <w:tcW w:w="5805" w:type="dxa"/>
            <w:shd w:val="clear" w:color="auto" w:fill="auto"/>
            <w:vAlign w:val="bottom"/>
          </w:tcPr>
          <w:p w:rsidR="00D84DE1" w:rsidRPr="00315967" w:rsidRDefault="00D84DE1" w:rsidP="00315967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5967">
              <w:rPr>
                <w:rFonts w:ascii="Times New Roman" w:eastAsia="Times New Roman" w:hAnsi="Times New Roman" w:cs="Times New Roman"/>
                <w:color w:val="00000A"/>
                <w:shd w:val="clear" w:color="auto" w:fill="FFFFFF"/>
              </w:rPr>
              <w:t>пгт Красногвардейское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D84DE1" w:rsidRPr="00315967" w:rsidRDefault="00D84DE1" w:rsidP="00315967">
            <w:pPr>
              <w:spacing w:after="0"/>
              <w:ind w:left="-345" w:right="180" w:firstLine="345"/>
              <w:jc w:val="both"/>
              <w:rPr>
                <w:rFonts w:ascii="Times New Roman" w:hAnsi="Times New Roman" w:cs="Times New Roman"/>
                <w:u w:val="single"/>
              </w:rPr>
            </w:pPr>
            <w:r w:rsidRPr="0031596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    № </w:t>
            </w:r>
            <w:r w:rsidR="00A75211">
              <w:rPr>
                <w:rFonts w:ascii="Times New Roman" w:eastAsia="Times New Roman" w:hAnsi="Times New Roman" w:cs="Times New Roman"/>
                <w:color w:val="000000"/>
                <w:u w:val="single"/>
                <w:shd w:val="clear" w:color="auto" w:fill="FFFFFF"/>
              </w:rPr>
              <w:t>27-п</w:t>
            </w:r>
          </w:p>
        </w:tc>
      </w:tr>
      <w:bookmarkEnd w:id="0"/>
      <w:bookmarkEnd w:id="1"/>
    </w:tbl>
    <w:p w:rsidR="00B90387" w:rsidRDefault="00B90387" w:rsidP="00315967">
      <w:pPr>
        <w:spacing w:after="0" w:line="240" w:lineRule="auto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D84DE1" w:rsidRPr="00315967" w:rsidRDefault="006260BB" w:rsidP="00315967">
      <w:pPr>
        <w:spacing w:after="0" w:line="240" w:lineRule="auto"/>
        <w:ind w:right="51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84DE1" w:rsidRPr="00315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закреплении</w:t>
      </w:r>
      <w:r w:rsidR="00D84DE1" w:rsidRPr="00315967">
        <w:rPr>
          <w:rFonts w:ascii="Times New Roman" w:hAnsi="Times New Roman" w:cs="Times New Roman"/>
          <w:sz w:val="28"/>
          <w:szCs w:val="28"/>
        </w:rPr>
        <w:t xml:space="preserve"> территории обслуживания за образовательными учреждениями Красногвардейского района Республики Крым</w:t>
      </w:r>
    </w:p>
    <w:p w:rsidR="00D84DE1" w:rsidRPr="00315967" w:rsidRDefault="00D84DE1" w:rsidP="00315967">
      <w:pPr>
        <w:spacing w:after="0"/>
        <w:ind w:right="5385"/>
        <w:jc w:val="both"/>
        <w:rPr>
          <w:rFonts w:ascii="Times New Roman" w:hAnsi="Times New Roman" w:cs="Times New Roman"/>
          <w:sz w:val="28"/>
          <w:szCs w:val="28"/>
        </w:rPr>
      </w:pPr>
    </w:p>
    <w:p w:rsidR="00D84DE1" w:rsidRPr="007D50E9" w:rsidRDefault="00D84DE1" w:rsidP="00801A9C">
      <w:pPr>
        <w:pStyle w:val="1"/>
        <w:spacing w:before="0" w:beforeAutospacing="0" w:after="0" w:afterAutospacing="0" w:line="276" w:lineRule="auto"/>
        <w:ind w:firstLine="708"/>
        <w:jc w:val="both"/>
        <w:textAlignment w:val="baseline"/>
        <w:rPr>
          <w:b w:val="0"/>
          <w:sz w:val="28"/>
          <w:szCs w:val="28"/>
        </w:rPr>
      </w:pPr>
      <w:r w:rsidRPr="007D50E9">
        <w:rPr>
          <w:b w:val="0"/>
          <w:iCs/>
          <w:sz w:val="28"/>
          <w:szCs w:val="28"/>
        </w:rPr>
        <w:t xml:space="preserve">В соответствии со ст.9 Федерального закона от 29.12.2012 №273-ФЗ «Об образовании в Российской Федерации», </w:t>
      </w:r>
      <w:r w:rsidRPr="007D50E9">
        <w:rPr>
          <w:b w:val="0"/>
          <w:sz w:val="28"/>
          <w:szCs w:val="28"/>
        </w:rPr>
        <w:t>Федеральным законом Российской Федерации от 06.10.2003 № 131-ФЗ «Об общих принципах организации местного самоуправления в Российской Федерации», Федеральным законом от 24.06.1999 № 120-ФЗ «Об основах системы профилактики безнадзорности и правонарушений несовершеннолетних»,  Законом Республики Крым от 21.08.2014 № 54 – ЗРК «Об основах местного самоуправления в Республике Крым»</w:t>
      </w:r>
      <w:r w:rsidR="00D071D9" w:rsidRPr="007D50E9">
        <w:rPr>
          <w:b w:val="0"/>
          <w:sz w:val="28"/>
          <w:szCs w:val="28"/>
        </w:rPr>
        <w:t>,</w:t>
      </w:r>
      <w:r w:rsidR="007D50E9" w:rsidRPr="007D50E9">
        <w:rPr>
          <w:b w:val="0"/>
          <w:sz w:val="28"/>
          <w:szCs w:val="28"/>
        </w:rPr>
        <w:t xml:space="preserve"> </w:t>
      </w:r>
      <w:r w:rsidR="0014052B">
        <w:rPr>
          <w:b w:val="0"/>
          <w:sz w:val="28"/>
          <w:szCs w:val="28"/>
        </w:rPr>
        <w:t xml:space="preserve">постановлением Совета министров Республики Крым от 11.12.2019 №723 «Об утверждении перечня сельских территорий Республики Крым», </w:t>
      </w:r>
      <w:r w:rsidR="007D50E9" w:rsidRPr="007D50E9">
        <w:rPr>
          <w:b w:val="0"/>
          <w:sz w:val="28"/>
          <w:szCs w:val="28"/>
        </w:rPr>
        <w:t xml:space="preserve">приказами </w:t>
      </w:r>
      <w:r w:rsidR="007D50E9" w:rsidRPr="007D50E9">
        <w:rPr>
          <w:b w:val="0"/>
          <w:color w:val="22272F"/>
          <w:sz w:val="28"/>
          <w:szCs w:val="28"/>
        </w:rPr>
        <w:t xml:space="preserve">Министерства образования и науки Российской Федерации  от 22.01.2014  №32 "Об утверждении Порядка приема граждан на обучение по образовательным программам начального общего, основного общего и среднего общего образования" и </w:t>
      </w:r>
      <w:r w:rsidR="007D50E9">
        <w:rPr>
          <w:b w:val="0"/>
          <w:sz w:val="28"/>
          <w:szCs w:val="28"/>
        </w:rPr>
        <w:t>от 08.04.2014 №</w:t>
      </w:r>
      <w:r w:rsidR="007D50E9" w:rsidRPr="007D50E9">
        <w:rPr>
          <w:b w:val="0"/>
          <w:sz w:val="28"/>
          <w:szCs w:val="28"/>
        </w:rPr>
        <w:t xml:space="preserve">293 </w:t>
      </w:r>
      <w:r w:rsidR="007D50E9">
        <w:rPr>
          <w:b w:val="0"/>
          <w:sz w:val="28"/>
          <w:szCs w:val="28"/>
        </w:rPr>
        <w:t>«</w:t>
      </w:r>
      <w:r w:rsidR="007D50E9" w:rsidRPr="007D50E9">
        <w:rPr>
          <w:b w:val="0"/>
          <w:sz w:val="28"/>
          <w:szCs w:val="28"/>
        </w:rPr>
        <w:t>Об утверждении Порядка приема на обучение по образовательным программам дошкольного образования</w:t>
      </w:r>
      <w:r w:rsidR="007D50E9">
        <w:rPr>
          <w:b w:val="0"/>
          <w:sz w:val="28"/>
          <w:szCs w:val="28"/>
        </w:rPr>
        <w:t>»</w:t>
      </w:r>
      <w:r w:rsidRPr="007D50E9">
        <w:rPr>
          <w:b w:val="0"/>
          <w:sz w:val="28"/>
          <w:szCs w:val="28"/>
        </w:rPr>
        <w:t xml:space="preserve">, с целью учёта детей, подлежащих обучению по образовательным программам </w:t>
      </w:r>
      <w:r w:rsidR="007D50E9">
        <w:rPr>
          <w:b w:val="0"/>
          <w:sz w:val="28"/>
          <w:szCs w:val="28"/>
        </w:rPr>
        <w:t xml:space="preserve">дошкольного, </w:t>
      </w:r>
      <w:r w:rsidRPr="007D50E9">
        <w:rPr>
          <w:b w:val="0"/>
          <w:sz w:val="28"/>
          <w:szCs w:val="28"/>
        </w:rPr>
        <w:t xml:space="preserve">начального общего, основного общего и среднего общего образования, закрепления муниципальных бюджетных образовательных учреждений за конкретными территориями муниципального образования Красногвардейский район Республики Крым, предупреждения безнадзорности и правонарушений среди несовершеннолетних, Администрация  Красногвардейского района Республики Крым постановляет:  </w:t>
      </w:r>
    </w:p>
    <w:p w:rsidR="00D84DE1" w:rsidRPr="00315967" w:rsidRDefault="00D84DE1" w:rsidP="00801A9C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967">
        <w:rPr>
          <w:rFonts w:ascii="Times New Roman" w:hAnsi="Times New Roman" w:cs="Times New Roman"/>
          <w:sz w:val="28"/>
          <w:szCs w:val="28"/>
        </w:rPr>
        <w:t>Закрепить территории обслуживания за муниципальными бюджетными общеобразовательными учреждениями Красногвардейского райо</w:t>
      </w:r>
      <w:r w:rsidR="00695449">
        <w:rPr>
          <w:rFonts w:ascii="Times New Roman" w:hAnsi="Times New Roman" w:cs="Times New Roman"/>
          <w:sz w:val="28"/>
          <w:szCs w:val="28"/>
        </w:rPr>
        <w:t xml:space="preserve">на </w:t>
      </w:r>
      <w:r w:rsidR="00695449">
        <w:rPr>
          <w:rFonts w:ascii="Times New Roman" w:hAnsi="Times New Roman" w:cs="Times New Roman"/>
          <w:sz w:val="28"/>
          <w:szCs w:val="28"/>
        </w:rPr>
        <w:lastRenderedPageBreak/>
        <w:t>Республики Крым (приложение 1</w:t>
      </w:r>
      <w:r w:rsidRPr="00315967">
        <w:rPr>
          <w:rFonts w:ascii="Times New Roman" w:hAnsi="Times New Roman" w:cs="Times New Roman"/>
          <w:sz w:val="28"/>
          <w:szCs w:val="28"/>
        </w:rPr>
        <w:t>).</w:t>
      </w:r>
    </w:p>
    <w:p w:rsidR="00315967" w:rsidRPr="00315967" w:rsidRDefault="00D84DE1" w:rsidP="00801A9C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967">
        <w:rPr>
          <w:rFonts w:ascii="Times New Roman" w:hAnsi="Times New Roman" w:cs="Times New Roman"/>
          <w:sz w:val="28"/>
          <w:szCs w:val="28"/>
        </w:rPr>
        <w:t>Закрепить территории обслуживания за муниципальными бюджетными дошкольными образовательными учреждениями Красногвардейского райо</w:t>
      </w:r>
      <w:r w:rsidR="00695449">
        <w:rPr>
          <w:rFonts w:ascii="Times New Roman" w:hAnsi="Times New Roman" w:cs="Times New Roman"/>
          <w:sz w:val="28"/>
          <w:szCs w:val="28"/>
        </w:rPr>
        <w:t>на Республики Крым (приложение 2</w:t>
      </w:r>
      <w:r w:rsidRPr="00315967">
        <w:rPr>
          <w:rFonts w:ascii="Times New Roman" w:hAnsi="Times New Roman" w:cs="Times New Roman"/>
          <w:sz w:val="28"/>
          <w:szCs w:val="28"/>
        </w:rPr>
        <w:t>).</w:t>
      </w:r>
    </w:p>
    <w:p w:rsidR="00D84DE1" w:rsidRPr="00695449" w:rsidRDefault="00D84DE1" w:rsidP="00801A9C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5449">
        <w:rPr>
          <w:rFonts w:ascii="Times New Roman" w:hAnsi="Times New Roman" w:cs="Times New Roman"/>
          <w:sz w:val="28"/>
          <w:szCs w:val="28"/>
        </w:rPr>
        <w:t xml:space="preserve">  Отделу организационной работы, по связям с общественными организациями и средствами массовой информации Администрации Красногвардейского района  Республики Крым разместить настоящее постановление с приложениями на портале Правительства Республики Крым в разделе муниципальные образования «Красногвардейский район».</w:t>
      </w:r>
    </w:p>
    <w:p w:rsidR="00D84DE1" w:rsidRPr="00315967" w:rsidRDefault="00D84DE1" w:rsidP="00801A9C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967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обнародования.</w:t>
      </w:r>
      <w:bookmarkStart w:id="3" w:name="page2"/>
      <w:bookmarkEnd w:id="3"/>
    </w:p>
    <w:p w:rsidR="00D84DE1" w:rsidRPr="00315967" w:rsidRDefault="00D84DE1" w:rsidP="00801A9C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967">
        <w:rPr>
          <w:rFonts w:ascii="Times New Roman" w:hAnsi="Times New Roman" w:cs="Times New Roman"/>
          <w:sz w:val="28"/>
          <w:szCs w:val="28"/>
        </w:rPr>
        <w:t>Контроль за исполнен</w:t>
      </w:r>
      <w:r w:rsidR="00695449">
        <w:rPr>
          <w:rFonts w:ascii="Times New Roman" w:hAnsi="Times New Roman" w:cs="Times New Roman"/>
          <w:sz w:val="28"/>
          <w:szCs w:val="28"/>
        </w:rPr>
        <w:t>ием возложить на</w:t>
      </w:r>
      <w:r w:rsidRPr="00315967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Красногвардейского района Республики Крым, курирующего данное направление.</w:t>
      </w:r>
    </w:p>
    <w:p w:rsidR="00D84DE1" w:rsidRPr="00315967" w:rsidRDefault="00D84DE1" w:rsidP="00801A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4DE1" w:rsidRPr="00315967" w:rsidRDefault="00D84DE1" w:rsidP="00801A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4DE1" w:rsidRPr="00315967" w:rsidRDefault="00D84DE1" w:rsidP="003159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4DE1" w:rsidRPr="00315967" w:rsidRDefault="00C149CF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D84DE1" w:rsidRPr="00315967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D84DE1" w:rsidRPr="00315967" w:rsidRDefault="00D84DE1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967">
        <w:rPr>
          <w:rFonts w:ascii="Times New Roman" w:hAnsi="Times New Roman" w:cs="Times New Roman"/>
          <w:sz w:val="28"/>
          <w:szCs w:val="28"/>
        </w:rPr>
        <w:t xml:space="preserve">Красногвардейского района   </w:t>
      </w:r>
      <w:r w:rsidRPr="00315967">
        <w:rPr>
          <w:rFonts w:ascii="Times New Roman" w:hAnsi="Times New Roman" w:cs="Times New Roman"/>
          <w:sz w:val="28"/>
          <w:szCs w:val="28"/>
        </w:rPr>
        <w:tab/>
      </w:r>
      <w:r w:rsidRPr="00315967">
        <w:rPr>
          <w:rFonts w:ascii="Times New Roman" w:hAnsi="Times New Roman" w:cs="Times New Roman"/>
          <w:sz w:val="28"/>
          <w:szCs w:val="28"/>
        </w:rPr>
        <w:tab/>
      </w:r>
      <w:r w:rsidRPr="00315967">
        <w:rPr>
          <w:rFonts w:ascii="Times New Roman" w:hAnsi="Times New Roman" w:cs="Times New Roman"/>
          <w:sz w:val="28"/>
          <w:szCs w:val="28"/>
        </w:rPr>
        <w:tab/>
      </w:r>
      <w:r w:rsidRPr="00315967">
        <w:rPr>
          <w:rFonts w:ascii="Times New Roman" w:hAnsi="Times New Roman" w:cs="Times New Roman"/>
          <w:sz w:val="28"/>
          <w:szCs w:val="28"/>
        </w:rPr>
        <w:tab/>
      </w:r>
      <w:r w:rsidRPr="00315967">
        <w:rPr>
          <w:rFonts w:ascii="Times New Roman" w:hAnsi="Times New Roman" w:cs="Times New Roman"/>
          <w:sz w:val="28"/>
          <w:szCs w:val="28"/>
        </w:rPr>
        <w:tab/>
      </w:r>
      <w:r w:rsidR="00C149CF">
        <w:rPr>
          <w:rFonts w:ascii="Times New Roman" w:hAnsi="Times New Roman" w:cs="Times New Roman"/>
          <w:sz w:val="28"/>
          <w:szCs w:val="28"/>
        </w:rPr>
        <w:t xml:space="preserve">       В.И.Грабован</w:t>
      </w:r>
    </w:p>
    <w:p w:rsidR="00D84DE1" w:rsidRPr="00315967" w:rsidRDefault="00D84DE1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4DE1" w:rsidRPr="00315967" w:rsidRDefault="00D84DE1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P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967" w:rsidRDefault="00315967" w:rsidP="003159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0DBE" w:rsidRDefault="00860DBE" w:rsidP="00E25D70">
      <w:pPr>
        <w:pStyle w:val="a4"/>
        <w:rPr>
          <w:sz w:val="28"/>
          <w:szCs w:val="28"/>
        </w:rPr>
      </w:pPr>
    </w:p>
    <w:p w:rsidR="00860DBE" w:rsidRDefault="00860DBE" w:rsidP="00E25D70">
      <w:pPr>
        <w:pStyle w:val="a4"/>
        <w:rPr>
          <w:sz w:val="28"/>
          <w:szCs w:val="28"/>
        </w:rPr>
      </w:pPr>
    </w:p>
    <w:p w:rsidR="00860DBE" w:rsidRDefault="00860DBE" w:rsidP="00E25D70">
      <w:pPr>
        <w:pStyle w:val="a4"/>
        <w:rPr>
          <w:sz w:val="28"/>
          <w:szCs w:val="28"/>
        </w:rPr>
      </w:pPr>
    </w:p>
    <w:p w:rsidR="00DE5E61" w:rsidRDefault="00DE5E61" w:rsidP="00DE5E61">
      <w:pPr>
        <w:pStyle w:val="a4"/>
        <w:tabs>
          <w:tab w:val="left" w:pos="5954"/>
        </w:tabs>
        <w:ind w:left="5529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6320A3">
        <w:rPr>
          <w:sz w:val="28"/>
          <w:szCs w:val="28"/>
        </w:rPr>
        <w:t>риложение</w:t>
      </w:r>
      <w:r w:rsidR="00860DBE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</w:p>
    <w:p w:rsidR="00DE5E61" w:rsidRPr="000D1A39" w:rsidRDefault="00DE5E61" w:rsidP="00DE5E61">
      <w:pPr>
        <w:pStyle w:val="a4"/>
        <w:tabs>
          <w:tab w:val="left" w:pos="5954"/>
        </w:tabs>
        <w:ind w:left="5529"/>
        <w:rPr>
          <w:sz w:val="28"/>
          <w:szCs w:val="28"/>
        </w:rPr>
      </w:pPr>
      <w:r w:rsidRPr="006320A3">
        <w:rPr>
          <w:sz w:val="28"/>
          <w:szCs w:val="28"/>
        </w:rPr>
        <w:t xml:space="preserve">к </w:t>
      </w:r>
      <w:r>
        <w:rPr>
          <w:sz w:val="28"/>
          <w:szCs w:val="28"/>
        </w:rPr>
        <w:t>постановле</w:t>
      </w:r>
      <w:r w:rsidRPr="006320A3">
        <w:rPr>
          <w:sz w:val="28"/>
          <w:szCs w:val="28"/>
        </w:rPr>
        <w:t xml:space="preserve">нию Администрации </w:t>
      </w:r>
    </w:p>
    <w:p w:rsidR="00DE5E61" w:rsidRPr="006320A3" w:rsidRDefault="00DE5E61" w:rsidP="00DE5E61">
      <w:pPr>
        <w:pStyle w:val="a4"/>
        <w:tabs>
          <w:tab w:val="left" w:pos="5954"/>
        </w:tabs>
        <w:ind w:left="5529"/>
        <w:rPr>
          <w:sz w:val="28"/>
          <w:szCs w:val="28"/>
        </w:rPr>
      </w:pPr>
      <w:r w:rsidRPr="006320A3">
        <w:rPr>
          <w:sz w:val="28"/>
          <w:szCs w:val="28"/>
        </w:rPr>
        <w:t>Красногвардейского района</w:t>
      </w:r>
    </w:p>
    <w:p w:rsidR="00DE5E61" w:rsidRPr="006320A3" w:rsidRDefault="00DE5E61" w:rsidP="00DE5E61">
      <w:pPr>
        <w:pStyle w:val="a4"/>
        <w:tabs>
          <w:tab w:val="left" w:pos="5954"/>
        </w:tabs>
        <w:ind w:left="5529"/>
        <w:rPr>
          <w:sz w:val="28"/>
          <w:szCs w:val="28"/>
        </w:rPr>
      </w:pPr>
      <w:r w:rsidRPr="006320A3">
        <w:rPr>
          <w:sz w:val="28"/>
          <w:szCs w:val="28"/>
        </w:rPr>
        <w:t>Республики Крым</w:t>
      </w:r>
    </w:p>
    <w:p w:rsidR="00DE5E61" w:rsidRPr="006F7150" w:rsidRDefault="00DE5E61" w:rsidP="00DE5E61">
      <w:pPr>
        <w:pStyle w:val="a4"/>
        <w:tabs>
          <w:tab w:val="left" w:pos="5954"/>
        </w:tabs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75211">
        <w:rPr>
          <w:sz w:val="28"/>
          <w:szCs w:val="28"/>
        </w:rPr>
        <w:t>30.01.2020</w:t>
      </w:r>
      <w:r w:rsidR="0063269F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 № </w:t>
      </w:r>
      <w:r w:rsidR="00A75211">
        <w:rPr>
          <w:sz w:val="28"/>
          <w:szCs w:val="28"/>
        </w:rPr>
        <w:t>27-п</w:t>
      </w:r>
    </w:p>
    <w:p w:rsidR="00DE5E61" w:rsidRDefault="00DE5E61" w:rsidP="00DE5E6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5E61" w:rsidRDefault="00DE5E61" w:rsidP="00DE5E6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5E61" w:rsidRDefault="00DE5E61" w:rsidP="00DE5E6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ТЕРРИТОРИИ ОБСЛУЖИВАНИЯ,</w:t>
      </w:r>
    </w:p>
    <w:p w:rsidR="00DE5E61" w:rsidRDefault="00DE5E61" w:rsidP="00DE5E6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закреплённые за муниципальными бюджетными общеобразовательными учреждениями Красногвардейского района Республики Крым</w:t>
      </w:r>
    </w:p>
    <w:p w:rsidR="00DE5E61" w:rsidRDefault="00DE5E61" w:rsidP="00DE5E61">
      <w:pPr>
        <w:pStyle w:val="a4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DE5E61" w:rsidRPr="00862046" w:rsidRDefault="00DE5E61" w:rsidP="00DE5E61">
      <w:pPr>
        <w:pStyle w:val="a4"/>
        <w:jc w:val="center"/>
        <w:rPr>
          <w:rFonts w:eastAsia="Times New Roman"/>
          <w:b/>
          <w:sz w:val="28"/>
          <w:szCs w:val="28"/>
          <w:lang w:eastAsia="ar-SA"/>
        </w:rPr>
      </w:pPr>
    </w:p>
    <w:tbl>
      <w:tblPr>
        <w:tblW w:w="1049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567"/>
        <w:gridCol w:w="2694"/>
        <w:gridCol w:w="7229"/>
      </w:tblGrid>
      <w:tr w:rsidR="00DE5E61" w:rsidRPr="007F05B4" w:rsidTr="0063269F">
        <w:trPr>
          <w:trHeight w:val="6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№</w:t>
            </w:r>
          </w:p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пп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Об</w:t>
            </w:r>
            <w:r>
              <w:rPr>
                <w:rFonts w:eastAsia="Times New Roman"/>
                <w:szCs w:val="24"/>
                <w:lang w:eastAsia="ar-SA"/>
              </w:rPr>
              <w:t>щеобразовательное учреждение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Населённые пункты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1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177219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177219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</w:tr>
      <w:tr w:rsidR="00DE5E61" w:rsidRPr="00211AC7" w:rsidTr="0063269F"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1.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Красногвардейская</w:t>
            </w:r>
          </w:p>
          <w:p w:rsidR="00DE5E61" w:rsidRPr="00211AC7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школа № 1</w:t>
            </w:r>
            <w:r>
              <w:rPr>
                <w:rFonts w:eastAsia="Times New Roman"/>
                <w:szCs w:val="24"/>
                <w:lang w:eastAsia="ar-SA"/>
              </w:rPr>
              <w:t>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E82FFC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E82FFC">
              <w:rPr>
                <w:color w:val="000000"/>
                <w:szCs w:val="24"/>
              </w:rPr>
              <w:t>п</w:t>
            </w:r>
            <w:r>
              <w:rPr>
                <w:color w:val="000000"/>
                <w:szCs w:val="24"/>
              </w:rPr>
              <w:t>гт</w:t>
            </w:r>
            <w:r w:rsidRPr="00E82FFC">
              <w:rPr>
                <w:color w:val="000000"/>
                <w:szCs w:val="24"/>
              </w:rPr>
              <w:t xml:space="preserve">.Красногвардейское: микрорайон Даниловка 1,2,3,4;  кварталы Южный, Западный, 50 лет Победы;  улицы Титова, Тельмана, Садовая, Советская, Ленина, Вокзальная, Чапаева, Комсомольская, Строителей, Элеваторная, Кооперативная, Первомайская (четные номера), Чкалова (дома 1-65, 2-40), Энгельса (дома 1-49), </w:t>
            </w:r>
            <w:r>
              <w:rPr>
                <w:color w:val="000000"/>
                <w:szCs w:val="24"/>
              </w:rPr>
              <w:t xml:space="preserve">20 лет Октября (дома 1-83, 2-92), Крупской (дома 1-87, 2-74), </w:t>
            </w:r>
            <w:r w:rsidRPr="00E82FFC">
              <w:rPr>
                <w:color w:val="000000"/>
                <w:szCs w:val="24"/>
              </w:rPr>
              <w:t>Фрунзе (дома 1- 81, 2-</w:t>
            </w:r>
            <w:r>
              <w:rPr>
                <w:color w:val="000000"/>
                <w:szCs w:val="24"/>
              </w:rPr>
              <w:t>66</w:t>
            </w:r>
            <w:r w:rsidRPr="00E82FFC">
              <w:rPr>
                <w:color w:val="000000"/>
                <w:szCs w:val="24"/>
              </w:rPr>
              <w:t>), Мичурина (дома 1-69, 2-84), Б.Хмельницкого (дома 1-33, 2-54), Шевченко (дома 1-25, 2-20), Спортивная (дома 1-49,2-30), Матросова (дома 2-52); переулки Южный, Дорожный; тупик Элеваторный.</w:t>
            </w:r>
          </w:p>
        </w:tc>
      </w:tr>
      <w:tr w:rsidR="00DE5E61" w:rsidRPr="007F05B4" w:rsidTr="0063269F"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«</w:t>
            </w:r>
            <w:r w:rsidRPr="007F05B4">
              <w:rPr>
                <w:rFonts w:eastAsia="Times New Roman"/>
                <w:szCs w:val="24"/>
                <w:lang w:eastAsia="ar-SA"/>
              </w:rPr>
              <w:t>Красногвардейская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школа </w:t>
            </w:r>
            <w:r>
              <w:rPr>
                <w:rFonts w:eastAsia="Times New Roman"/>
                <w:szCs w:val="24"/>
                <w:lang w:eastAsia="ar-SA"/>
              </w:rPr>
              <w:t>№ 2»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E82FFC" w:rsidRDefault="00DE5E61" w:rsidP="0063269F">
            <w:pPr>
              <w:pStyle w:val="a4"/>
              <w:jc w:val="both"/>
              <w:rPr>
                <w:color w:val="000000"/>
                <w:szCs w:val="24"/>
              </w:rPr>
            </w:pPr>
            <w:r w:rsidRPr="00E82FFC">
              <w:rPr>
                <w:color w:val="000000"/>
                <w:szCs w:val="24"/>
              </w:rPr>
              <w:t>п</w:t>
            </w:r>
            <w:r>
              <w:rPr>
                <w:color w:val="000000"/>
                <w:szCs w:val="24"/>
              </w:rPr>
              <w:t>гт</w:t>
            </w:r>
            <w:r w:rsidRPr="00E82FFC">
              <w:rPr>
                <w:color w:val="000000"/>
                <w:szCs w:val="24"/>
              </w:rPr>
              <w:t>.Красногвардейское: улицы Первомайская (нече</w:t>
            </w:r>
            <w:r w:rsidR="00414921">
              <w:rPr>
                <w:color w:val="000000"/>
                <w:szCs w:val="24"/>
              </w:rPr>
              <w:t>тные номера), Матросова (дома 54</w:t>
            </w:r>
            <w:r w:rsidRPr="00E82FFC">
              <w:rPr>
                <w:color w:val="000000"/>
                <w:szCs w:val="24"/>
              </w:rPr>
              <w:t>-74), Спортивная (дома 32-116, 51-123), Шевченко (дома 22-96, 27-109), Б.Хмельницкого (дома35-115, 56-104), Мичурина (дома 71-89, 86-124), 20 лет Октября (дома 94-144, 85-159), Крупской (дома 76-110, 89-129 ), Фрунзе (дома 68-90, 83-101), Чкалова (дома 67-85, 42-64), Энгельса (дома 51-67); Островского, 50 лет Октября, Киевская; переулки Северный, Крымский; с. Видное, с. Знаменка.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Октябрьская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школа № 1</w:t>
            </w:r>
            <w:r>
              <w:rPr>
                <w:rFonts w:eastAsia="Times New Roman"/>
                <w:szCs w:val="24"/>
                <w:lang w:eastAsia="ar-SA"/>
              </w:rPr>
              <w:t>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Октябрьское: улицы Кондрашина, Цурцумия, Кржижановского, Гоголя, Чехова, Толстого, Украинская, Горького, Гвардейская,</w:t>
            </w:r>
          </w:p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Тяговая подстанция, переулки Степной, Лесной, Водопроводный</w:t>
            </w:r>
            <w:r w:rsidR="00860256">
              <w:rPr>
                <w:rFonts w:eastAsia="Times New Roman"/>
                <w:szCs w:val="24"/>
                <w:lang w:eastAsia="ar-SA"/>
              </w:rPr>
              <w:t>,</w:t>
            </w:r>
            <w:r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Цветково,</w:t>
            </w:r>
            <w:r w:rsidR="00860256">
              <w:rPr>
                <w:rFonts w:eastAsia="Times New Roman"/>
                <w:szCs w:val="24"/>
                <w:lang w:eastAsia="ar-SA"/>
              </w:rPr>
              <w:t xml:space="preserve"> 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Искра</w:t>
            </w:r>
          </w:p>
        </w:tc>
      </w:tr>
      <w:tr w:rsidR="00DE5E61" w:rsidRPr="007F05B4" w:rsidTr="0063269F"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Октябрьск</w:t>
            </w:r>
            <w:r>
              <w:rPr>
                <w:rFonts w:eastAsia="Times New Roman"/>
                <w:szCs w:val="24"/>
                <w:lang w:eastAsia="ar-SA"/>
              </w:rPr>
              <w:t>ая школа-гимназия</w:t>
            </w:r>
            <w:r w:rsidRPr="007F05B4">
              <w:rPr>
                <w:rFonts w:eastAsia="Times New Roman"/>
                <w:szCs w:val="24"/>
                <w:lang w:eastAsia="ar-SA"/>
              </w:rPr>
              <w:t>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Октябрьское: улицы Гагарина, Комсомольская, К.Маркса, Ленина, </w:t>
            </w:r>
            <w:r>
              <w:rPr>
                <w:rFonts w:eastAsia="Times New Roman"/>
                <w:szCs w:val="24"/>
                <w:lang w:eastAsia="ar-SA"/>
              </w:rPr>
              <w:t>переулки Железнодорожный, Полевой, Вокзальный, Весенний, Садовый.</w:t>
            </w:r>
          </w:p>
          <w:p w:rsidR="00DE5E61" w:rsidRPr="00DD12CB" w:rsidRDefault="00DE5E61" w:rsidP="0063269F">
            <w:pPr>
              <w:pStyle w:val="a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  <w:r w:rsidRPr="007F05B4">
              <w:rPr>
                <w:rFonts w:eastAsia="Times New Roman"/>
                <w:szCs w:val="24"/>
                <w:lang w:eastAsia="ar-SA"/>
              </w:rPr>
              <w:t>. Новоалексеевка</w:t>
            </w:r>
            <w:r>
              <w:rPr>
                <w:rFonts w:eastAsia="Times New Roman"/>
                <w:szCs w:val="24"/>
                <w:lang w:eastAsia="ar-SA"/>
              </w:rPr>
              <w:t>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860256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Новоивановка</w:t>
            </w:r>
            <w:r>
              <w:rPr>
                <w:rFonts w:eastAsia="Times New Roman"/>
                <w:szCs w:val="24"/>
                <w:lang w:eastAsia="ar-SA"/>
              </w:rPr>
              <w:t xml:space="preserve">, </w:t>
            </w:r>
            <w:r w:rsidR="00860256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Курганное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5.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«Октябрьская школа №3 имени и.Гаспринского»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DD12CB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п. Октябрьское: улицы Линейная, Керменчи, Центральная, Школьная, Тельмана, Ф. Соловья, Калинина, Кирова, Курчатова, Мичурина, Лесная, Чапаева, Рабочая, Западная, Кленовая, Фрунзе, Вишневая, Виноградная, Западная, Рабочая; переулок Кировский.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Александровская</w:t>
            </w:r>
          </w:p>
          <w:p w:rsidR="00DE5E61" w:rsidRPr="00AE34C7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</w:t>
            </w:r>
            <w:r w:rsidR="0063269F">
              <w:rPr>
                <w:rFonts w:eastAsia="Times New Roman"/>
                <w:szCs w:val="24"/>
                <w:lang w:eastAsia="ar-SA"/>
              </w:rPr>
              <w:t>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. Александровка,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Краснодарка,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Тимашовка</w:t>
            </w:r>
          </w:p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8F596B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Tr="0063269F"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7.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Амурская</w:t>
            </w:r>
          </w:p>
          <w:p w:rsidR="00DE5E61" w:rsidRPr="00DD12CB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</w:t>
            </w:r>
            <w:r w:rsidRPr="007F05B4">
              <w:rPr>
                <w:rFonts w:eastAsia="Times New Roman"/>
                <w:szCs w:val="24"/>
                <w:lang w:eastAsia="ar-SA"/>
              </w:rPr>
              <w:t>кола</w:t>
            </w:r>
            <w:r>
              <w:rPr>
                <w:rFonts w:eastAsia="Times New Roman"/>
                <w:szCs w:val="24"/>
                <w:lang w:eastAsia="ar-SA"/>
              </w:rPr>
              <w:t>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Амурское,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Новозуевка</w:t>
            </w:r>
          </w:p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RPr="007F05B4" w:rsidTr="0063269F"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8.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Восходненская</w:t>
            </w:r>
            <w:r>
              <w:rPr>
                <w:rFonts w:eastAsia="Times New Roman"/>
                <w:szCs w:val="24"/>
                <w:lang w:eastAsia="ar-SA"/>
              </w:rPr>
              <w:t xml:space="preserve"> 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Восход,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Плодородное,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Доходное, </w:t>
            </w:r>
            <w:r w:rsidR="00831AA6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Чапаево</w:t>
            </w:r>
          </w:p>
        </w:tc>
      </w:tr>
      <w:tr w:rsidR="00DE5E61" w:rsidTr="0063269F">
        <w:trPr>
          <w:trHeight w:val="55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Климовская</w:t>
            </w:r>
          </w:p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Климово,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Заря,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Новосельцы,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Нахимово,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Владимирово</w:t>
            </w:r>
          </w:p>
        </w:tc>
      </w:tr>
      <w:tr w:rsidR="00DE5E61" w:rsidRPr="007F05B4" w:rsidTr="0063269F">
        <w:trPr>
          <w:trHeight w:val="5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Зерновская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Зерновое,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Новоекатериновка</w:t>
            </w:r>
          </w:p>
        </w:tc>
      </w:tr>
      <w:tr w:rsidR="00DE5E61" w:rsidRPr="007F05B4" w:rsidTr="0063269F">
        <w:trPr>
          <w:trHeight w:val="82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Калининская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</w:t>
            </w:r>
            <w:r w:rsidRPr="007F05B4">
              <w:rPr>
                <w:rFonts w:eastAsia="Times New Roman"/>
                <w:szCs w:val="24"/>
                <w:lang w:eastAsia="ar-SA"/>
              </w:rPr>
              <w:t>кола</w:t>
            </w:r>
            <w:r>
              <w:rPr>
                <w:rFonts w:eastAsia="Times New Roman"/>
                <w:szCs w:val="24"/>
                <w:lang w:eastAsia="ar-SA"/>
              </w:rPr>
              <w:t>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. Калинино,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Коммунары,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Победино,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Вишняковк</w:t>
            </w:r>
            <w:r>
              <w:rPr>
                <w:rFonts w:eastAsia="Times New Roman"/>
                <w:szCs w:val="24"/>
                <w:lang w:eastAsia="ar-SA"/>
              </w:rPr>
              <w:t>а</w:t>
            </w:r>
          </w:p>
        </w:tc>
      </w:tr>
      <w:tr w:rsidR="00DE5E61" w:rsidRPr="007F05B4" w:rsidTr="0063269F">
        <w:trPr>
          <w:trHeight w:val="564"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12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Клепининская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им. 51 Армии</w:t>
            </w:r>
            <w:r>
              <w:rPr>
                <w:rFonts w:eastAsia="Times New Roman"/>
                <w:szCs w:val="24"/>
                <w:lang w:eastAsia="ar-SA"/>
              </w:rPr>
              <w:t>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Клепинино,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Ястребовка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с. Карповка (</w:t>
            </w:r>
            <w:r>
              <w:rPr>
                <w:rFonts w:eastAsia="Times New Roman"/>
                <w:szCs w:val="24"/>
                <w:lang w:eastAsia="ar-SA"/>
              </w:rPr>
              <w:t xml:space="preserve">обучающиеся10-11 </w:t>
            </w:r>
            <w:r w:rsidRPr="007F05B4">
              <w:rPr>
                <w:rFonts w:eastAsia="Times New Roman"/>
                <w:szCs w:val="24"/>
                <w:lang w:eastAsia="ar-SA"/>
              </w:rPr>
              <w:t>классов)</w:t>
            </w:r>
          </w:p>
        </w:tc>
      </w:tr>
      <w:tr w:rsidR="00DE5E61" w:rsidRPr="007F05B4" w:rsidTr="0063269F">
        <w:trPr>
          <w:trHeight w:val="58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Pr="00177219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Карповская</w:t>
            </w:r>
          </w:p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с. Карповка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14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Колодезянская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DD12CB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  <w:r w:rsidRPr="007F05B4">
              <w:rPr>
                <w:rFonts w:eastAsia="Times New Roman"/>
                <w:szCs w:val="24"/>
                <w:lang w:eastAsia="ar-SA"/>
              </w:rPr>
              <w:t>. Колодезное</w:t>
            </w:r>
            <w:r>
              <w:rPr>
                <w:rFonts w:eastAsia="Times New Roman"/>
                <w:szCs w:val="24"/>
                <w:lang w:eastAsia="ar-SA"/>
              </w:rPr>
              <w:t xml:space="preserve">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Докучаево,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Пологи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15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Котельниковская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с. Котельниково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16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Краснознаменская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256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. Краснознаменка,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Тимошенко,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Рогово</w:t>
            </w:r>
            <w:r>
              <w:rPr>
                <w:rFonts w:eastAsia="Times New Roman"/>
                <w:szCs w:val="24"/>
                <w:lang w:eastAsia="ar-SA"/>
              </w:rPr>
              <w:t xml:space="preserve">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Симоненко,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Трактовое</w:t>
            </w:r>
            <w:r w:rsidR="00860256">
              <w:rPr>
                <w:rFonts w:eastAsia="Times New Roman"/>
                <w:szCs w:val="24"/>
                <w:lang w:eastAsia="ar-SA"/>
              </w:rPr>
              <w:t>.</w:t>
            </w:r>
          </w:p>
          <w:p w:rsidR="00DE5E61" w:rsidRPr="007F05B4" w:rsidRDefault="005F5932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 с</w:t>
            </w:r>
            <w:r w:rsidR="00860256">
              <w:rPr>
                <w:rFonts w:eastAsia="Times New Roman"/>
                <w:szCs w:val="24"/>
                <w:lang w:eastAsia="ar-SA"/>
              </w:rPr>
              <w:t>.Котельниково (дети дошкольного возраста</w:t>
            </w:r>
            <w:r>
              <w:rPr>
                <w:rFonts w:eastAsia="Times New Roman"/>
                <w:szCs w:val="24"/>
                <w:lang w:eastAsia="ar-SA"/>
              </w:rPr>
              <w:t>).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17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Ленинская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. Ленинское,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Прямое,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Звёздное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18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Марьяновская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256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  <w:r w:rsidR="00CE72A9">
              <w:rPr>
                <w:rFonts w:eastAsia="Times New Roman"/>
                <w:szCs w:val="24"/>
                <w:lang w:eastAsia="ar-SA"/>
              </w:rPr>
              <w:t>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Марьяновка,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Ульяновка,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Щербаково</w:t>
            </w:r>
            <w:r w:rsidR="00860256">
              <w:rPr>
                <w:rFonts w:eastAsia="Times New Roman"/>
                <w:szCs w:val="24"/>
                <w:lang w:eastAsia="ar-SA"/>
              </w:rPr>
              <w:t>.</w:t>
            </w:r>
            <w:r>
              <w:rPr>
                <w:rFonts w:eastAsia="Times New Roman"/>
                <w:szCs w:val="24"/>
                <w:lang w:eastAsia="ar-SA"/>
              </w:rPr>
              <w:t xml:space="preserve"> </w:t>
            </w:r>
          </w:p>
          <w:p w:rsidR="00DE5E61" w:rsidRPr="00862046" w:rsidRDefault="00903CED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с.</w:t>
            </w:r>
            <w:r w:rsidR="00DE5E61">
              <w:rPr>
                <w:rFonts w:eastAsia="Times New Roman"/>
                <w:szCs w:val="24"/>
                <w:lang w:eastAsia="ar-SA"/>
              </w:rPr>
              <w:t>Некрасово (обучающиеся 10-11 классов)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19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Найдёновская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862046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Найдёновка,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Золотое,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Орловка</w:t>
            </w:r>
            <w:r>
              <w:rPr>
                <w:rFonts w:eastAsia="Times New Roman"/>
                <w:szCs w:val="24"/>
                <w:lang w:eastAsia="ar-SA"/>
              </w:rPr>
              <w:t>,</w:t>
            </w:r>
            <w:r w:rsidR="00CE72A9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Докучаево,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Пологи</w:t>
            </w:r>
          </w:p>
        </w:tc>
      </w:tr>
      <w:tr w:rsidR="00DE5E61" w:rsidRPr="007F05B4" w:rsidTr="0063269F">
        <w:trPr>
          <w:trHeight w:val="853"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20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Новопокровская</w:t>
            </w:r>
          </w:p>
          <w:p w:rsidR="00DE5E61" w:rsidRPr="00511957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Новопокровка,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Проточное,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Мироновка,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Новодолинка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RPr="007F05B4" w:rsidTr="0063269F">
        <w:trPr>
          <w:trHeight w:val="44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Мускатновская</w:t>
            </w:r>
          </w:p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Мускатное,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Невское,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Красная Долина</w:t>
            </w:r>
          </w:p>
        </w:tc>
      </w:tr>
      <w:tr w:rsidR="00DE5E61" w:rsidRPr="007F05B4" w:rsidTr="0063269F">
        <w:trPr>
          <w:trHeight w:val="1256"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22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Петровская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№ 1</w:t>
            </w:r>
            <w:r>
              <w:rPr>
                <w:rFonts w:eastAsia="Times New Roman"/>
                <w:szCs w:val="24"/>
                <w:lang w:eastAsia="ar-SA"/>
              </w:rPr>
              <w:t>»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с. Петровка: улицы Юбилейная, Ленина, Виноградная, Парковая, Мичурина, Садовая, Железнодорожная, Дальняя, К. Маркса, Промышленная, переулки Аптечный, Клубный, Железнодорожный, многоэтажная часть села – дома с 1 по 19, с 25 по 28, с 32 по 54</w:t>
            </w:r>
            <w:r w:rsidR="00860256">
              <w:rPr>
                <w:rFonts w:eastAsia="Times New Roman"/>
                <w:szCs w:val="24"/>
                <w:lang w:eastAsia="ar-SA"/>
              </w:rPr>
              <w:t>,</w:t>
            </w:r>
            <w:r w:rsidR="00860256" w:rsidRPr="007F05B4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860256">
              <w:rPr>
                <w:rFonts w:eastAsia="Times New Roman"/>
                <w:szCs w:val="24"/>
                <w:lang w:eastAsia="ar-SA"/>
              </w:rPr>
              <w:t>квартал Новый – дом 4.</w:t>
            </w:r>
          </w:p>
          <w:p w:rsidR="00DE5E61" w:rsidRPr="00070AF8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с. Кремневка,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Известковое,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Красная Поляна</w:t>
            </w:r>
          </w:p>
        </w:tc>
      </w:tr>
      <w:tr w:rsidR="00DE5E61" w:rsidRPr="007F05B4" w:rsidTr="0063269F">
        <w:trPr>
          <w:trHeight w:val="20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Петровская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№ 2</w:t>
            </w:r>
            <w:r>
              <w:rPr>
                <w:rFonts w:eastAsia="Times New Roman"/>
                <w:szCs w:val="24"/>
                <w:lang w:eastAsia="ar-SA"/>
              </w:rPr>
              <w:t>»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с. Петровка: улицы Солнечная, Дальняя, Дачная, Русенская, Линейная, Мира, Горького, переулок Школьный, многоэтажная часть села – дома 20, 21, 21а, 22, 23, 24, 29, 30, 31, общ. 69, квартал Новый – дома 1, 2, 3</w:t>
            </w:r>
          </w:p>
          <w:p w:rsidR="007E70DF" w:rsidRDefault="00DE5E61" w:rsidP="007E70D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Ближнее,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Пушкино</w:t>
            </w:r>
            <w:r w:rsidR="00700897">
              <w:rPr>
                <w:rFonts w:eastAsia="Times New Roman"/>
                <w:szCs w:val="24"/>
                <w:lang w:eastAsia="ar-SA"/>
              </w:rPr>
              <w:t>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Кремнёвка,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Известковое,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Красная Поляна</w:t>
            </w:r>
            <w:r w:rsidR="007E70DF" w:rsidRPr="007F05B4">
              <w:rPr>
                <w:rFonts w:eastAsia="Times New Roman"/>
                <w:szCs w:val="24"/>
                <w:lang w:eastAsia="ar-SA"/>
              </w:rPr>
              <w:t xml:space="preserve">. </w:t>
            </w:r>
          </w:p>
          <w:p w:rsidR="00DE5E61" w:rsidRPr="007F05B4" w:rsidRDefault="007E70DF" w:rsidP="007E70D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Новоэстония, </w:t>
            </w:r>
            <w:r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Миролюбовка</w:t>
            </w:r>
            <w:r w:rsidR="00DE5E61" w:rsidRPr="007F05B4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903CED">
              <w:rPr>
                <w:rFonts w:eastAsia="Times New Roman"/>
                <w:szCs w:val="24"/>
                <w:lang w:eastAsia="ar-SA"/>
              </w:rPr>
              <w:t>(</w:t>
            </w:r>
            <w:r w:rsidR="00700897">
              <w:rPr>
                <w:rFonts w:eastAsia="Times New Roman"/>
                <w:szCs w:val="24"/>
                <w:lang w:eastAsia="ar-SA"/>
              </w:rPr>
              <w:t>обучающиеся 10-11 классов</w:t>
            </w:r>
            <w:r w:rsidR="00903CED">
              <w:rPr>
                <w:rFonts w:eastAsia="Times New Roman"/>
                <w:szCs w:val="24"/>
                <w:lang w:eastAsia="ar-SA"/>
              </w:rPr>
              <w:t>)</w:t>
            </w:r>
          </w:p>
        </w:tc>
      </w:tr>
      <w:tr w:rsidR="00DE5E61" w:rsidRPr="007F05B4" w:rsidTr="0063269F">
        <w:trPr>
          <w:trHeight w:val="80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lastRenderedPageBreak/>
              <w:t>24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Миролюбовская</w:t>
            </w:r>
          </w:p>
          <w:p w:rsidR="00DE5E61" w:rsidRPr="008F596B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Миролюбовка,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Новоэстония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25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Полтавская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. Полтавка,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Комаровка</w:t>
            </w:r>
            <w:r>
              <w:rPr>
                <w:rFonts w:eastAsia="Times New Roman"/>
                <w:szCs w:val="24"/>
                <w:lang w:eastAsia="ar-SA"/>
              </w:rPr>
              <w:t xml:space="preserve">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Дубровское, </w:t>
            </w:r>
            <w:r w:rsidR="00903CED">
              <w:rPr>
                <w:rFonts w:eastAsia="Times New Roman"/>
                <w:szCs w:val="24"/>
                <w:lang w:eastAsia="ar-SA"/>
              </w:rPr>
              <w:t>д.</w:t>
            </w:r>
            <w:r>
              <w:rPr>
                <w:rFonts w:eastAsia="Times New Roman"/>
                <w:szCs w:val="24"/>
                <w:lang w:eastAsia="ar-SA"/>
              </w:rPr>
              <w:t>Мишино</w:t>
            </w:r>
          </w:p>
        </w:tc>
      </w:tr>
      <w:tr w:rsidR="00DE5E61" w:rsidRPr="007F05B4" w:rsidTr="0063269F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26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Пятихатская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Пятихатка,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Азов,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Заречное,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Менделеево</w:t>
            </w:r>
          </w:p>
        </w:tc>
      </w:tr>
      <w:tr w:rsidR="00DE5E61" w:rsidRPr="007F05B4" w:rsidTr="0063269F">
        <w:trPr>
          <w:trHeight w:val="634"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27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Ровновская</w:t>
            </w:r>
          </w:p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Ровное,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Молочное,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Новоникольское</w:t>
            </w:r>
          </w:p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с.  Некрасово (</w:t>
            </w:r>
            <w:r>
              <w:rPr>
                <w:rFonts w:eastAsia="Times New Roman"/>
                <w:szCs w:val="24"/>
                <w:lang w:eastAsia="ar-SA"/>
              </w:rPr>
              <w:t xml:space="preserve">обучающиеся10-11 </w:t>
            </w:r>
            <w:r w:rsidRPr="007F05B4">
              <w:rPr>
                <w:rFonts w:eastAsia="Times New Roman"/>
                <w:szCs w:val="24"/>
                <w:lang w:eastAsia="ar-SA"/>
              </w:rPr>
              <w:t>классов)</w:t>
            </w:r>
          </w:p>
        </w:tc>
      </w:tr>
      <w:tr w:rsidR="00DE5E61" w:rsidRPr="007F05B4" w:rsidTr="0063269F">
        <w:trPr>
          <w:trHeight w:val="63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Некрасовская</w:t>
            </w:r>
          </w:p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с. Некрасово</w:t>
            </w:r>
          </w:p>
        </w:tc>
      </w:tr>
      <w:tr w:rsidR="00DE5E61" w:rsidRPr="007F05B4" w:rsidTr="0063269F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29</w:t>
            </w:r>
            <w:r w:rsidRPr="007F05B4">
              <w:rPr>
                <w:rFonts w:eastAsia="Times New Roman"/>
                <w:szCs w:val="24"/>
                <w:lang w:eastAsia="ar-SA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Янтарненская</w:t>
            </w:r>
          </w:p>
          <w:p w:rsidR="00DE5E61" w:rsidRPr="002C47D0" w:rsidRDefault="00903CED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</w:t>
            </w:r>
            <w:r w:rsidR="00DE5E61">
              <w:rPr>
                <w:rFonts w:eastAsia="Times New Roman"/>
                <w:szCs w:val="24"/>
                <w:lang w:eastAsia="ar-SA"/>
              </w:rPr>
              <w:t>кола</w:t>
            </w:r>
            <w:r>
              <w:rPr>
                <w:rFonts w:eastAsia="Times New Roman"/>
                <w:szCs w:val="24"/>
                <w:lang w:eastAsia="ar-SA"/>
              </w:rPr>
              <w:t xml:space="preserve"> имени В.В.Кубракова</w:t>
            </w:r>
            <w:r w:rsidR="00DE5E61">
              <w:rPr>
                <w:rFonts w:eastAsia="Times New Roman"/>
                <w:szCs w:val="24"/>
                <w:lang w:eastAsia="ar-SA"/>
              </w:rPr>
              <w:t>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Янтарное,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Григорьевка,</w:t>
            </w:r>
            <w:r w:rsidR="00903CED">
              <w:rPr>
                <w:rFonts w:eastAsia="Times New Roman"/>
                <w:szCs w:val="24"/>
                <w:lang w:eastAsia="ar-SA"/>
              </w:rPr>
              <w:t xml:space="preserve"> с.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Красны</w:t>
            </w:r>
            <w:r w:rsidR="00801A9C">
              <w:rPr>
                <w:rFonts w:eastAsia="Times New Roman"/>
                <w:szCs w:val="24"/>
                <w:lang w:eastAsia="ar-SA"/>
              </w:rPr>
              <w:t>й Партизан</w:t>
            </w:r>
          </w:p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RPr="007F05B4" w:rsidTr="0063269F">
        <w:trPr>
          <w:trHeight w:val="6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МБОУ «</w:t>
            </w:r>
            <w:r w:rsidRPr="007F05B4">
              <w:rPr>
                <w:rFonts w:eastAsia="Times New Roman"/>
                <w:szCs w:val="24"/>
                <w:lang w:eastAsia="ar-SA"/>
              </w:rPr>
              <w:t>Удачненская</w:t>
            </w:r>
          </w:p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школа»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с. Удачное</w:t>
            </w:r>
          </w:p>
        </w:tc>
      </w:tr>
    </w:tbl>
    <w:p w:rsidR="00DE5E61" w:rsidRDefault="00DE5E61" w:rsidP="00DE5E61">
      <w:pPr>
        <w:pStyle w:val="Default"/>
        <w:rPr>
          <w:b/>
          <w:bCs/>
          <w:sz w:val="28"/>
          <w:szCs w:val="28"/>
        </w:rPr>
      </w:pPr>
    </w:p>
    <w:p w:rsidR="00DE5E61" w:rsidRDefault="00DE5E61" w:rsidP="00DE5E61">
      <w:pPr>
        <w:pStyle w:val="Default"/>
        <w:rPr>
          <w:b/>
          <w:bCs/>
          <w:sz w:val="28"/>
          <w:szCs w:val="28"/>
        </w:rPr>
      </w:pPr>
    </w:p>
    <w:p w:rsidR="00DE5E61" w:rsidRPr="0063269F" w:rsidRDefault="00DE5E61" w:rsidP="00DE5E61">
      <w:pPr>
        <w:pStyle w:val="a4"/>
        <w:rPr>
          <w:sz w:val="28"/>
          <w:szCs w:val="28"/>
        </w:rPr>
      </w:pPr>
      <w:r w:rsidRPr="0063269F">
        <w:rPr>
          <w:sz w:val="28"/>
          <w:szCs w:val="28"/>
        </w:rPr>
        <w:t xml:space="preserve">Начальник управления образования </w:t>
      </w:r>
    </w:p>
    <w:p w:rsidR="00DE5E61" w:rsidRPr="0063269F" w:rsidRDefault="00DE5E61" w:rsidP="00DE5E61">
      <w:pPr>
        <w:jc w:val="both"/>
        <w:rPr>
          <w:rFonts w:ascii="Times New Roman" w:hAnsi="Times New Roman" w:cs="Times New Roman"/>
          <w:sz w:val="28"/>
          <w:szCs w:val="28"/>
        </w:rPr>
      </w:pPr>
      <w:r w:rsidRPr="0063269F">
        <w:rPr>
          <w:rFonts w:ascii="Times New Roman" w:hAnsi="Times New Roman" w:cs="Times New Roman"/>
          <w:sz w:val="28"/>
          <w:szCs w:val="28"/>
        </w:rPr>
        <w:t xml:space="preserve">Администрации Красногвардейского района </w:t>
      </w:r>
      <w:r w:rsidRPr="0063269F">
        <w:rPr>
          <w:rFonts w:ascii="Times New Roman" w:hAnsi="Times New Roman" w:cs="Times New Roman"/>
          <w:sz w:val="28"/>
          <w:szCs w:val="28"/>
        </w:rPr>
        <w:tab/>
      </w:r>
      <w:r w:rsidRPr="0063269F">
        <w:rPr>
          <w:rFonts w:ascii="Times New Roman" w:hAnsi="Times New Roman" w:cs="Times New Roman"/>
          <w:sz w:val="28"/>
          <w:szCs w:val="28"/>
        </w:rPr>
        <w:tab/>
      </w:r>
      <w:r w:rsidRPr="0063269F">
        <w:rPr>
          <w:rFonts w:ascii="Times New Roman" w:hAnsi="Times New Roman" w:cs="Times New Roman"/>
          <w:sz w:val="28"/>
          <w:szCs w:val="28"/>
        </w:rPr>
        <w:tab/>
      </w:r>
      <w:r w:rsidR="006D7B5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3269F">
        <w:rPr>
          <w:rFonts w:ascii="Times New Roman" w:hAnsi="Times New Roman" w:cs="Times New Roman"/>
          <w:sz w:val="28"/>
          <w:szCs w:val="28"/>
        </w:rPr>
        <w:t>Е.И.Мовчан</w:t>
      </w:r>
    </w:p>
    <w:p w:rsidR="00DE5E61" w:rsidRDefault="00DE5E61" w:rsidP="00DE5E61">
      <w:pPr>
        <w:jc w:val="both"/>
        <w:rPr>
          <w:sz w:val="28"/>
          <w:szCs w:val="28"/>
        </w:rPr>
      </w:pPr>
    </w:p>
    <w:p w:rsidR="00DE5E61" w:rsidRDefault="00DE5E61" w:rsidP="00DE5E61">
      <w:pPr>
        <w:jc w:val="both"/>
        <w:rPr>
          <w:sz w:val="28"/>
          <w:szCs w:val="28"/>
        </w:rPr>
      </w:pPr>
    </w:p>
    <w:p w:rsidR="00DE5E61" w:rsidRDefault="00DE5E61" w:rsidP="00DE5E61">
      <w:pPr>
        <w:jc w:val="both"/>
        <w:rPr>
          <w:sz w:val="28"/>
          <w:szCs w:val="28"/>
        </w:rPr>
      </w:pPr>
    </w:p>
    <w:p w:rsidR="00DE5E61" w:rsidRDefault="00DE5E61" w:rsidP="00DE5E61">
      <w:pPr>
        <w:jc w:val="both"/>
        <w:rPr>
          <w:sz w:val="28"/>
          <w:szCs w:val="28"/>
        </w:rPr>
      </w:pPr>
    </w:p>
    <w:p w:rsidR="00DE5E61" w:rsidRDefault="00DE5E61" w:rsidP="00DE5E61">
      <w:pPr>
        <w:jc w:val="both"/>
        <w:rPr>
          <w:sz w:val="28"/>
          <w:szCs w:val="28"/>
        </w:rPr>
      </w:pPr>
    </w:p>
    <w:p w:rsidR="00DE5E61" w:rsidRDefault="00DE5E61" w:rsidP="00DE5E61">
      <w:pPr>
        <w:jc w:val="both"/>
        <w:rPr>
          <w:sz w:val="28"/>
          <w:szCs w:val="28"/>
        </w:rPr>
      </w:pPr>
    </w:p>
    <w:p w:rsidR="00DE5E61" w:rsidRDefault="00DE5E61" w:rsidP="00DE5E61">
      <w:pPr>
        <w:jc w:val="both"/>
        <w:rPr>
          <w:sz w:val="28"/>
          <w:szCs w:val="28"/>
        </w:rPr>
      </w:pPr>
    </w:p>
    <w:p w:rsidR="00DE5E61" w:rsidRDefault="00DE5E61" w:rsidP="00DE5E61">
      <w:pPr>
        <w:jc w:val="both"/>
        <w:rPr>
          <w:sz w:val="28"/>
          <w:szCs w:val="28"/>
        </w:rPr>
      </w:pPr>
    </w:p>
    <w:p w:rsidR="0063269F" w:rsidRDefault="0063269F" w:rsidP="00DE5E61">
      <w:pPr>
        <w:jc w:val="both"/>
        <w:rPr>
          <w:sz w:val="28"/>
          <w:szCs w:val="28"/>
        </w:rPr>
      </w:pPr>
    </w:p>
    <w:p w:rsidR="0063269F" w:rsidRDefault="0063269F" w:rsidP="00DE5E61">
      <w:pPr>
        <w:jc w:val="both"/>
        <w:rPr>
          <w:sz w:val="28"/>
          <w:szCs w:val="28"/>
        </w:rPr>
      </w:pPr>
    </w:p>
    <w:p w:rsidR="0098429C" w:rsidRDefault="0098429C" w:rsidP="00DE5E61">
      <w:pPr>
        <w:jc w:val="both"/>
        <w:rPr>
          <w:sz w:val="28"/>
          <w:szCs w:val="28"/>
        </w:rPr>
      </w:pPr>
    </w:p>
    <w:p w:rsidR="00DE0164" w:rsidRDefault="00DE0164" w:rsidP="00DE5E61">
      <w:pPr>
        <w:jc w:val="both"/>
        <w:rPr>
          <w:sz w:val="28"/>
          <w:szCs w:val="28"/>
        </w:rPr>
      </w:pPr>
    </w:p>
    <w:p w:rsidR="00DE0164" w:rsidRDefault="00DE0164" w:rsidP="00DE5E61">
      <w:pPr>
        <w:jc w:val="both"/>
        <w:rPr>
          <w:sz w:val="28"/>
          <w:szCs w:val="28"/>
        </w:rPr>
      </w:pPr>
    </w:p>
    <w:p w:rsidR="00DE0164" w:rsidRDefault="00DE0164" w:rsidP="00DE5E61">
      <w:pPr>
        <w:jc w:val="both"/>
        <w:rPr>
          <w:sz w:val="28"/>
          <w:szCs w:val="28"/>
        </w:rPr>
      </w:pPr>
    </w:p>
    <w:p w:rsidR="00DE5E61" w:rsidRDefault="00DE5E61" w:rsidP="00DE5E61">
      <w:pPr>
        <w:pStyle w:val="a4"/>
        <w:tabs>
          <w:tab w:val="left" w:pos="5670"/>
        </w:tabs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6320A3">
        <w:rPr>
          <w:sz w:val="28"/>
          <w:szCs w:val="28"/>
        </w:rPr>
        <w:t>риложение</w:t>
      </w:r>
      <w:r w:rsidR="00860DBE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</w:t>
      </w:r>
    </w:p>
    <w:p w:rsidR="00DE5E61" w:rsidRPr="006320A3" w:rsidRDefault="00DE5E61" w:rsidP="00DE5E61">
      <w:pPr>
        <w:pStyle w:val="a4"/>
        <w:tabs>
          <w:tab w:val="left" w:pos="5670"/>
        </w:tabs>
        <w:ind w:left="4820"/>
        <w:rPr>
          <w:sz w:val="28"/>
          <w:szCs w:val="28"/>
        </w:rPr>
      </w:pPr>
      <w:r w:rsidRPr="006320A3">
        <w:rPr>
          <w:sz w:val="28"/>
          <w:szCs w:val="28"/>
        </w:rPr>
        <w:t xml:space="preserve">к </w:t>
      </w:r>
      <w:r>
        <w:rPr>
          <w:sz w:val="28"/>
          <w:szCs w:val="28"/>
        </w:rPr>
        <w:t>постановле</w:t>
      </w:r>
      <w:r w:rsidRPr="006320A3">
        <w:rPr>
          <w:sz w:val="28"/>
          <w:szCs w:val="28"/>
        </w:rPr>
        <w:t xml:space="preserve">нию Администрации </w:t>
      </w:r>
    </w:p>
    <w:p w:rsidR="00DE5E61" w:rsidRPr="006320A3" w:rsidRDefault="00DE5E61" w:rsidP="00DE5E61">
      <w:pPr>
        <w:pStyle w:val="a4"/>
        <w:tabs>
          <w:tab w:val="left" w:pos="5670"/>
        </w:tabs>
        <w:ind w:left="4820"/>
        <w:rPr>
          <w:sz w:val="28"/>
          <w:szCs w:val="28"/>
        </w:rPr>
      </w:pPr>
      <w:r w:rsidRPr="006320A3">
        <w:rPr>
          <w:sz w:val="28"/>
          <w:szCs w:val="28"/>
        </w:rPr>
        <w:t>Красногвардейского района</w:t>
      </w:r>
    </w:p>
    <w:p w:rsidR="00DE5E61" w:rsidRPr="006320A3" w:rsidRDefault="00DE5E61" w:rsidP="00DE5E61">
      <w:pPr>
        <w:pStyle w:val="a4"/>
        <w:tabs>
          <w:tab w:val="left" w:pos="5670"/>
        </w:tabs>
        <w:ind w:left="4820"/>
        <w:rPr>
          <w:sz w:val="28"/>
          <w:szCs w:val="28"/>
        </w:rPr>
      </w:pPr>
      <w:r w:rsidRPr="006320A3">
        <w:rPr>
          <w:sz w:val="28"/>
          <w:szCs w:val="28"/>
        </w:rPr>
        <w:t>Республики Крым</w:t>
      </w:r>
    </w:p>
    <w:p w:rsidR="0063269F" w:rsidRPr="006F7150" w:rsidRDefault="0063269F" w:rsidP="0063269F">
      <w:pPr>
        <w:pStyle w:val="a4"/>
        <w:tabs>
          <w:tab w:val="left" w:pos="595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A75211">
        <w:rPr>
          <w:sz w:val="28"/>
          <w:szCs w:val="28"/>
        </w:rPr>
        <w:t xml:space="preserve">                 от 30.01.2020 г.  № 27-п</w:t>
      </w:r>
    </w:p>
    <w:p w:rsidR="00DE5E61" w:rsidRPr="00632CA3" w:rsidRDefault="00DE5E61" w:rsidP="00DE5E61">
      <w:pPr>
        <w:pStyle w:val="a4"/>
        <w:tabs>
          <w:tab w:val="left" w:pos="5670"/>
        </w:tabs>
        <w:ind w:left="4820"/>
        <w:rPr>
          <w:sz w:val="28"/>
          <w:szCs w:val="28"/>
          <w:u w:val="single"/>
        </w:rPr>
      </w:pPr>
    </w:p>
    <w:p w:rsidR="00DE5E61" w:rsidRDefault="00DE5E61" w:rsidP="00DE5E6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5E61" w:rsidRDefault="00DE5E61" w:rsidP="00DE5E6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ТЕРРИТОРИИ ОБСЛУЖИВАНИЯ,</w:t>
      </w:r>
    </w:p>
    <w:p w:rsidR="00DE5E61" w:rsidRDefault="00DE5E61" w:rsidP="00DE5E6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закреплённые за муниципальными бюджетными дошкольными образовательными учреждениями Красногвардейского района </w:t>
      </w:r>
    </w:p>
    <w:p w:rsidR="00DE5E61" w:rsidRDefault="00DE5E61" w:rsidP="00DE5E6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Республики Крым</w:t>
      </w:r>
    </w:p>
    <w:p w:rsidR="00DE5E61" w:rsidRPr="007F05B4" w:rsidRDefault="00DE5E61" w:rsidP="00DE5E61">
      <w:pPr>
        <w:pStyle w:val="a4"/>
        <w:jc w:val="center"/>
        <w:rPr>
          <w:rFonts w:eastAsia="Times New Roman"/>
          <w:b/>
          <w:sz w:val="28"/>
          <w:szCs w:val="28"/>
          <w:lang w:eastAsia="ar-SA"/>
        </w:rPr>
      </w:pPr>
    </w:p>
    <w:tbl>
      <w:tblPr>
        <w:tblW w:w="1049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567"/>
        <w:gridCol w:w="2411"/>
        <w:gridCol w:w="7512"/>
      </w:tblGrid>
      <w:tr w:rsidR="00DE5E61" w:rsidRPr="007F05B4" w:rsidTr="00DE5E61">
        <w:trPr>
          <w:trHeight w:val="6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№</w:t>
            </w:r>
          </w:p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пп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5E61" w:rsidRPr="007F05B4" w:rsidRDefault="005F5932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О</w:t>
            </w:r>
            <w:r>
              <w:rPr>
                <w:rFonts w:eastAsia="Times New Roman"/>
                <w:szCs w:val="24"/>
                <w:lang w:eastAsia="ar-SA"/>
              </w:rPr>
              <w:t>бразователь</w:t>
            </w:r>
            <w:r w:rsidR="00DE5E61">
              <w:rPr>
                <w:rFonts w:eastAsia="Times New Roman"/>
                <w:szCs w:val="24"/>
                <w:lang w:eastAsia="ar-SA"/>
              </w:rPr>
              <w:t>ное учреждение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Населённые пункты</w:t>
            </w:r>
          </w:p>
        </w:tc>
      </w:tr>
      <w:tr w:rsidR="00DE5E61" w:rsidRPr="007F05B4" w:rsidTr="00DE5E61"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</w:tcBorders>
          </w:tcPr>
          <w:p w:rsidR="00DE5E61" w:rsidRPr="00177219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</w:t>
            </w:r>
          </w:p>
        </w:tc>
        <w:tc>
          <w:tcPr>
            <w:tcW w:w="751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5E61" w:rsidRPr="00177219" w:rsidRDefault="00DE5E61" w:rsidP="0063269F">
            <w:pPr>
              <w:pStyle w:val="a4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>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211AC7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№2 «Ивушка» п.Красногвардейское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</w:t>
            </w:r>
            <w:r w:rsidRPr="007F05B4">
              <w:rPr>
                <w:rFonts w:eastAsia="Times New Roman"/>
                <w:szCs w:val="24"/>
                <w:lang w:eastAsia="ar-SA"/>
              </w:rPr>
              <w:t>гт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Красногвардейское: </w:t>
            </w:r>
            <w:r w:rsidR="00801A9C">
              <w:rPr>
                <w:rFonts w:eastAsia="Times New Roman"/>
                <w:szCs w:val="24"/>
                <w:lang w:eastAsia="ar-SA"/>
              </w:rPr>
              <w:t>улицы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50 лет Октября</w:t>
            </w:r>
            <w:r w:rsidR="00170CA7">
              <w:rPr>
                <w:rFonts w:eastAsia="Times New Roman"/>
                <w:szCs w:val="24"/>
                <w:lang w:eastAsia="ar-SA"/>
              </w:rPr>
              <w:t xml:space="preserve"> (</w:t>
            </w:r>
            <w:r w:rsidR="00FB7369">
              <w:rPr>
                <w:rFonts w:eastAsia="Times New Roman"/>
                <w:szCs w:val="24"/>
                <w:lang w:eastAsia="ar-SA"/>
              </w:rPr>
              <w:t>д.1-35)</w:t>
            </w:r>
            <w:r>
              <w:rPr>
                <w:rFonts w:eastAsia="Times New Roman"/>
                <w:szCs w:val="24"/>
                <w:lang w:eastAsia="ar-SA"/>
              </w:rPr>
              <w:t xml:space="preserve">, 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20 лет Октября</w:t>
            </w:r>
            <w:r w:rsidR="00801A9C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FB7369">
              <w:rPr>
                <w:rFonts w:eastAsia="Times New Roman"/>
                <w:szCs w:val="24"/>
                <w:lang w:eastAsia="ar-SA"/>
              </w:rPr>
              <w:t>(д.101</w:t>
            </w:r>
            <w:r w:rsidR="00801A9C">
              <w:rPr>
                <w:rFonts w:eastAsia="Times New Roman"/>
                <w:szCs w:val="24"/>
                <w:lang w:eastAsia="ar-SA"/>
              </w:rPr>
              <w:t>-</w:t>
            </w:r>
            <w:r w:rsidR="00FB7369">
              <w:rPr>
                <w:rFonts w:eastAsia="Times New Roman"/>
                <w:szCs w:val="24"/>
                <w:lang w:eastAsia="ar-SA"/>
              </w:rPr>
              <w:t>157)</w:t>
            </w:r>
            <w:r w:rsidRPr="007F05B4">
              <w:rPr>
                <w:rFonts w:eastAsia="Times New Roman"/>
                <w:szCs w:val="24"/>
                <w:lang w:eastAsia="ar-SA"/>
              </w:rPr>
              <w:t>, Мичурина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(д.23-124)</w:t>
            </w:r>
            <w:r w:rsidR="00755128">
              <w:rPr>
                <w:rFonts w:eastAsia="Times New Roman"/>
                <w:szCs w:val="24"/>
                <w:lang w:eastAsia="ar-SA"/>
              </w:rPr>
              <w:t>, Крупской (д.27-114)</w:t>
            </w:r>
            <w:r>
              <w:rPr>
                <w:rFonts w:eastAsia="Times New Roman"/>
                <w:szCs w:val="24"/>
                <w:lang w:eastAsia="ar-SA"/>
              </w:rPr>
              <w:t>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Киевская</w:t>
            </w:r>
            <w:r>
              <w:rPr>
                <w:rFonts w:eastAsia="Times New Roman"/>
                <w:szCs w:val="24"/>
                <w:lang w:eastAsia="ar-SA"/>
              </w:rPr>
              <w:t xml:space="preserve"> (д.1-35), переулок</w:t>
            </w:r>
            <w:r w:rsidR="00755128">
              <w:rPr>
                <w:rFonts w:eastAsia="Times New Roman"/>
                <w:szCs w:val="24"/>
                <w:lang w:eastAsia="ar-SA"/>
              </w:rPr>
              <w:t xml:space="preserve"> Крымский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</w:p>
          <w:p w:rsidR="00DE5E61" w:rsidRPr="00211AC7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№3 «Солнышко» п.Красногвардейское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0E4C5E" w:rsidRDefault="00DE5E61" w:rsidP="00D35E41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</w:t>
            </w:r>
            <w:r w:rsidRPr="007F05B4">
              <w:rPr>
                <w:rFonts w:eastAsia="Times New Roman"/>
                <w:szCs w:val="24"/>
                <w:lang w:eastAsia="ar-SA"/>
              </w:rPr>
              <w:t>гт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Красногвардейское: </w:t>
            </w:r>
            <w:r>
              <w:rPr>
                <w:rFonts w:eastAsia="Times New Roman"/>
                <w:szCs w:val="24"/>
                <w:lang w:eastAsia="ar-SA"/>
              </w:rPr>
              <w:t>улицы 6</w:t>
            </w:r>
            <w:r w:rsidRPr="007F05B4">
              <w:rPr>
                <w:rFonts w:eastAsia="Times New Roman"/>
                <w:szCs w:val="24"/>
                <w:lang w:eastAsia="ar-SA"/>
              </w:rPr>
              <w:t>0 лет Октября</w:t>
            </w:r>
            <w:r>
              <w:rPr>
                <w:rFonts w:eastAsia="Times New Roman"/>
                <w:szCs w:val="24"/>
                <w:lang w:eastAsia="ar-SA"/>
              </w:rPr>
              <w:t xml:space="preserve">, </w:t>
            </w:r>
            <w:r w:rsidRPr="007F05B4">
              <w:rPr>
                <w:rFonts w:eastAsia="Times New Roman"/>
                <w:szCs w:val="24"/>
                <w:lang w:eastAsia="ar-SA"/>
              </w:rPr>
              <w:t>Киевская</w:t>
            </w:r>
            <w:r>
              <w:rPr>
                <w:rFonts w:eastAsia="Times New Roman"/>
                <w:szCs w:val="24"/>
                <w:lang w:eastAsia="ar-SA"/>
              </w:rPr>
              <w:t xml:space="preserve"> (д.34-72 чётные),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Чкалова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(д.20-</w:t>
            </w:r>
            <w:r w:rsidR="006143F9">
              <w:rPr>
                <w:rFonts w:eastAsia="Times New Roman"/>
                <w:szCs w:val="24"/>
                <w:lang w:eastAsia="ar-SA"/>
              </w:rPr>
              <w:t>83)</w:t>
            </w:r>
            <w:r w:rsidRPr="007F05B4">
              <w:rPr>
                <w:rFonts w:eastAsia="Times New Roman"/>
                <w:szCs w:val="24"/>
                <w:lang w:eastAsia="ar-SA"/>
              </w:rPr>
              <w:t>, Энгельса, Фрунзе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(д.23-</w:t>
            </w:r>
            <w:r w:rsidR="006143F9">
              <w:rPr>
                <w:rFonts w:eastAsia="Times New Roman"/>
                <w:szCs w:val="24"/>
                <w:lang w:eastAsia="ar-SA"/>
              </w:rPr>
              <w:t>108)</w:t>
            </w:r>
            <w:r w:rsidRPr="007F05B4">
              <w:rPr>
                <w:rFonts w:eastAsia="Times New Roman"/>
                <w:szCs w:val="24"/>
                <w:lang w:eastAsia="ar-SA"/>
              </w:rPr>
              <w:t>, Тельмана, Ленина, Островского</w:t>
            </w:r>
            <w:r>
              <w:rPr>
                <w:rFonts w:eastAsia="Times New Roman"/>
                <w:szCs w:val="24"/>
                <w:lang w:eastAsia="ar-SA"/>
              </w:rPr>
              <w:t>,</w:t>
            </w:r>
            <w:r w:rsidR="0020392D">
              <w:rPr>
                <w:rFonts w:eastAsia="Times New Roman"/>
                <w:szCs w:val="24"/>
                <w:lang w:eastAsia="ar-SA"/>
              </w:rPr>
              <w:t xml:space="preserve"> 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Ч</w:t>
            </w:r>
            <w:r>
              <w:rPr>
                <w:rFonts w:eastAsia="Times New Roman"/>
                <w:szCs w:val="24"/>
                <w:lang w:eastAsia="ar-SA"/>
              </w:rPr>
              <w:t>апаева,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Садовая,</w:t>
            </w:r>
            <w:r>
              <w:rPr>
                <w:rFonts w:eastAsia="Times New Roman"/>
                <w:szCs w:val="24"/>
                <w:lang w:eastAsia="ar-SA"/>
              </w:rPr>
              <w:t xml:space="preserve"> Первомай</w:t>
            </w:r>
            <w:r w:rsidRPr="007F05B4">
              <w:rPr>
                <w:rFonts w:eastAsia="Times New Roman"/>
                <w:szCs w:val="24"/>
                <w:lang w:eastAsia="ar-SA"/>
              </w:rPr>
              <w:t>ская,</w:t>
            </w:r>
            <w:r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D35E41">
              <w:rPr>
                <w:rFonts w:eastAsia="Times New Roman"/>
                <w:szCs w:val="24"/>
                <w:lang w:eastAsia="ar-SA"/>
              </w:rPr>
              <w:t xml:space="preserve"> </w:t>
            </w:r>
            <w:r>
              <w:rPr>
                <w:rFonts w:eastAsia="Times New Roman"/>
                <w:szCs w:val="24"/>
                <w:lang w:eastAsia="ar-SA"/>
              </w:rPr>
              <w:t>Мат</w:t>
            </w:r>
            <w:r w:rsidR="00D35E41">
              <w:rPr>
                <w:rFonts w:eastAsia="Times New Roman"/>
                <w:szCs w:val="24"/>
                <w:lang w:eastAsia="ar-SA"/>
              </w:rPr>
              <w:t>росова</w:t>
            </w:r>
            <w:r w:rsidR="006143F9">
              <w:rPr>
                <w:rFonts w:eastAsia="Times New Roman"/>
                <w:szCs w:val="24"/>
                <w:lang w:eastAsia="ar-SA"/>
              </w:rPr>
              <w:t xml:space="preserve"> (11-</w:t>
            </w:r>
            <w:r w:rsidR="00D35E41">
              <w:rPr>
                <w:rFonts w:eastAsia="Times New Roman"/>
                <w:szCs w:val="24"/>
                <w:lang w:eastAsia="ar-SA"/>
              </w:rPr>
              <w:t>, 20 лет Октября (д.30-100)</w:t>
            </w:r>
            <w:r w:rsidR="00E543FC">
              <w:rPr>
                <w:rFonts w:eastAsia="Times New Roman"/>
                <w:szCs w:val="24"/>
                <w:lang w:eastAsia="ar-SA"/>
              </w:rPr>
              <w:t>, Вокзальная</w:t>
            </w:r>
            <w:r w:rsidR="00C04B7D">
              <w:rPr>
                <w:rFonts w:eastAsia="Times New Roman"/>
                <w:szCs w:val="24"/>
                <w:lang w:eastAsia="ar-SA"/>
              </w:rPr>
              <w:t>, Комсомольская</w:t>
            </w:r>
            <w:r w:rsidR="00D35E41">
              <w:rPr>
                <w:rFonts w:eastAsia="Times New Roman"/>
                <w:szCs w:val="24"/>
                <w:lang w:eastAsia="ar-SA"/>
              </w:rPr>
              <w:t>, переулок</w:t>
            </w:r>
            <w:r w:rsidR="00D35E41" w:rsidRPr="007F05B4">
              <w:rPr>
                <w:rFonts w:eastAsia="Times New Roman"/>
                <w:szCs w:val="24"/>
                <w:lang w:eastAsia="ar-SA"/>
              </w:rPr>
              <w:t xml:space="preserve"> Северный</w:t>
            </w:r>
            <w:r w:rsidR="00C04B7D">
              <w:rPr>
                <w:rFonts w:eastAsia="Times New Roman"/>
                <w:szCs w:val="24"/>
                <w:lang w:eastAsia="ar-SA"/>
              </w:rPr>
              <w:t>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№4 «Родничок» п.Красногвардейское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1D1930" w:rsidRDefault="00DE5E61" w:rsidP="006143F9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</w:t>
            </w:r>
            <w:r w:rsidRPr="007F05B4">
              <w:rPr>
                <w:rFonts w:eastAsia="Times New Roman"/>
                <w:szCs w:val="24"/>
                <w:lang w:eastAsia="ar-SA"/>
              </w:rPr>
              <w:t>гт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Красногвардейское:</w:t>
            </w:r>
            <w:r>
              <w:rPr>
                <w:rFonts w:eastAsia="Times New Roman"/>
                <w:szCs w:val="24"/>
                <w:lang w:eastAsia="ar-SA"/>
              </w:rPr>
              <w:t xml:space="preserve"> </w:t>
            </w:r>
            <w:r w:rsidRPr="007F05B4">
              <w:rPr>
                <w:rFonts w:eastAsia="Times New Roman"/>
                <w:szCs w:val="24"/>
                <w:lang w:eastAsia="ar-SA"/>
              </w:rPr>
              <w:t>К</w:t>
            </w:r>
            <w:r w:rsidR="00C04B7D">
              <w:rPr>
                <w:rFonts w:eastAsia="Times New Roman"/>
                <w:szCs w:val="24"/>
                <w:lang w:eastAsia="ar-SA"/>
              </w:rPr>
              <w:t>рупской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(д.1-26),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FB7369">
              <w:rPr>
                <w:rFonts w:eastAsia="Times New Roman"/>
                <w:szCs w:val="24"/>
                <w:lang w:eastAsia="ar-SA"/>
              </w:rPr>
              <w:t>20 лет Октября (д.1-29</w:t>
            </w:r>
            <w:r>
              <w:rPr>
                <w:rFonts w:eastAsia="Times New Roman"/>
                <w:szCs w:val="24"/>
                <w:lang w:eastAsia="ar-SA"/>
              </w:rPr>
              <w:t>)</w:t>
            </w:r>
            <w:r w:rsidRPr="007F05B4">
              <w:rPr>
                <w:rFonts w:eastAsia="Times New Roman"/>
                <w:szCs w:val="24"/>
                <w:lang w:eastAsia="ar-SA"/>
              </w:rPr>
              <w:t>, Мичурина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(д.1-22</w:t>
            </w:r>
            <w:r>
              <w:rPr>
                <w:rFonts w:eastAsia="Times New Roman"/>
                <w:szCs w:val="24"/>
                <w:lang w:eastAsia="ar-SA"/>
              </w:rPr>
              <w:t xml:space="preserve">), </w:t>
            </w:r>
            <w:r w:rsidRPr="007F05B4">
              <w:rPr>
                <w:rFonts w:eastAsia="Times New Roman"/>
                <w:szCs w:val="24"/>
                <w:lang w:eastAsia="ar-SA"/>
              </w:rPr>
              <w:t>Б.Хмельницкого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(д.1-9</w:t>
            </w:r>
            <w:r>
              <w:rPr>
                <w:rFonts w:eastAsia="Times New Roman"/>
                <w:szCs w:val="24"/>
                <w:lang w:eastAsia="ar-SA"/>
              </w:rPr>
              <w:t>)</w:t>
            </w:r>
            <w:r w:rsidRPr="007F05B4">
              <w:rPr>
                <w:rFonts w:eastAsia="Times New Roman"/>
                <w:szCs w:val="24"/>
                <w:lang w:eastAsia="ar-SA"/>
              </w:rPr>
              <w:t>, Фрунзе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(д.1-22</w:t>
            </w:r>
            <w:r>
              <w:rPr>
                <w:rFonts w:eastAsia="Times New Roman"/>
                <w:szCs w:val="24"/>
                <w:lang w:eastAsia="ar-SA"/>
              </w:rPr>
              <w:t>)</w:t>
            </w:r>
            <w:r w:rsidRPr="007F05B4">
              <w:rPr>
                <w:rFonts w:eastAsia="Times New Roman"/>
                <w:szCs w:val="24"/>
                <w:lang w:eastAsia="ar-SA"/>
              </w:rPr>
              <w:t>, Чкалова</w:t>
            </w:r>
            <w:r>
              <w:rPr>
                <w:rFonts w:eastAsia="Times New Roman"/>
                <w:szCs w:val="24"/>
                <w:lang w:eastAsia="ar-SA"/>
              </w:rPr>
              <w:t xml:space="preserve"> (д.1-19)</w:t>
            </w:r>
            <w:r w:rsidRPr="007F05B4">
              <w:rPr>
                <w:rFonts w:eastAsia="Times New Roman"/>
                <w:szCs w:val="24"/>
                <w:lang w:eastAsia="ar-SA"/>
              </w:rPr>
              <w:t>,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Шевченко (д.1-9</w:t>
            </w:r>
            <w:r w:rsidR="00C04B7D">
              <w:rPr>
                <w:rFonts w:eastAsia="Times New Roman"/>
                <w:szCs w:val="24"/>
                <w:lang w:eastAsia="ar-SA"/>
              </w:rPr>
              <w:t>)</w:t>
            </w:r>
            <w:r>
              <w:rPr>
                <w:rFonts w:eastAsia="Times New Roman"/>
                <w:szCs w:val="24"/>
                <w:lang w:eastAsia="ar-SA"/>
              </w:rPr>
              <w:t xml:space="preserve">, </w:t>
            </w:r>
            <w:r w:rsidRPr="007F05B4">
              <w:rPr>
                <w:rFonts w:eastAsia="Times New Roman"/>
                <w:szCs w:val="24"/>
                <w:lang w:eastAsia="ar-SA"/>
              </w:rPr>
              <w:t>Матросова</w:t>
            </w:r>
            <w:r>
              <w:rPr>
                <w:rFonts w:eastAsia="Times New Roman"/>
                <w:szCs w:val="24"/>
                <w:lang w:eastAsia="ar-SA"/>
              </w:rPr>
              <w:t xml:space="preserve"> (д.1-10),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Советская,</w:t>
            </w:r>
            <w:r>
              <w:rPr>
                <w:rFonts w:eastAsia="Times New Roman"/>
                <w:szCs w:val="24"/>
                <w:lang w:eastAsia="ar-SA"/>
              </w:rPr>
              <w:t xml:space="preserve"> Интернациональная, Татарская, Школьная, Автодорожная, </w:t>
            </w:r>
            <w:r w:rsidR="00C04B7D">
              <w:rPr>
                <w:rFonts w:eastAsia="Times New Roman"/>
                <w:szCs w:val="24"/>
                <w:lang w:eastAsia="ar-SA"/>
              </w:rPr>
              <w:t>Пролетарская, Украинская, Достлу</w:t>
            </w:r>
            <w:r>
              <w:rPr>
                <w:rFonts w:eastAsia="Times New Roman"/>
                <w:szCs w:val="24"/>
                <w:lang w:eastAsia="ar-SA"/>
              </w:rPr>
              <w:t xml:space="preserve">к, Молодёжная, Светлая, Восточная, Дорожная, Новая, Заводская, Гагарина, Дзержинского, Адаманова, Красногвардейская, Строителей, </w:t>
            </w:r>
            <w:r w:rsidRPr="007F05B4">
              <w:rPr>
                <w:rFonts w:eastAsia="Times New Roman"/>
                <w:szCs w:val="24"/>
                <w:lang w:eastAsia="ar-SA"/>
              </w:rPr>
              <w:t>Титова</w:t>
            </w:r>
            <w:r>
              <w:rPr>
                <w:rFonts w:eastAsia="Times New Roman"/>
                <w:szCs w:val="24"/>
                <w:lang w:eastAsia="ar-SA"/>
              </w:rPr>
              <w:t xml:space="preserve">, Элеваторная, </w:t>
            </w:r>
            <w:r w:rsidR="00170CA7">
              <w:rPr>
                <w:rFonts w:eastAsia="Times New Roman"/>
                <w:szCs w:val="24"/>
                <w:lang w:eastAsia="ar-SA"/>
              </w:rPr>
              <w:t>Объездная, переулки</w:t>
            </w:r>
            <w:r>
              <w:rPr>
                <w:rFonts w:eastAsia="Times New Roman"/>
                <w:szCs w:val="24"/>
                <w:lang w:eastAsia="ar-SA"/>
              </w:rPr>
              <w:t xml:space="preserve"> Проездной, Почтовый, Рабочий, Средний, Южный, Дорожный</w:t>
            </w:r>
            <w:r w:rsidR="00170CA7">
              <w:rPr>
                <w:rFonts w:eastAsia="Times New Roman"/>
                <w:szCs w:val="24"/>
                <w:lang w:eastAsia="ar-SA"/>
              </w:rPr>
              <w:t>, тупики Элеваторный, Степной, Садовый, Верхний.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№5 «Непоседа» п.Красногвардейское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1D1930" w:rsidRDefault="00DE5E61" w:rsidP="00FB7369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</w:t>
            </w:r>
            <w:r w:rsidRPr="007F05B4">
              <w:rPr>
                <w:rFonts w:eastAsia="Times New Roman"/>
                <w:szCs w:val="24"/>
                <w:lang w:eastAsia="ar-SA"/>
              </w:rPr>
              <w:t>гт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Красногвардейское:</w:t>
            </w:r>
            <w:r>
              <w:rPr>
                <w:rFonts w:eastAsia="Times New Roman"/>
                <w:szCs w:val="24"/>
                <w:lang w:eastAsia="ar-SA"/>
              </w:rPr>
              <w:t xml:space="preserve"> </w:t>
            </w:r>
            <w:r w:rsidRPr="007F05B4">
              <w:rPr>
                <w:rFonts w:eastAsia="Times New Roman"/>
                <w:szCs w:val="24"/>
                <w:lang w:eastAsia="ar-SA"/>
              </w:rPr>
              <w:t>Б.Хмельницкого</w:t>
            </w:r>
            <w:r w:rsidR="00170CA7">
              <w:rPr>
                <w:rFonts w:eastAsia="Times New Roman"/>
                <w:szCs w:val="24"/>
                <w:lang w:eastAsia="ar-SA"/>
              </w:rPr>
              <w:t xml:space="preserve"> (10-</w:t>
            </w:r>
            <w:r w:rsidR="00FB7369">
              <w:rPr>
                <w:rFonts w:eastAsia="Times New Roman"/>
                <w:szCs w:val="24"/>
                <w:lang w:eastAsia="ar-SA"/>
              </w:rPr>
              <w:t>115)</w:t>
            </w:r>
            <w:r>
              <w:rPr>
                <w:rFonts w:eastAsia="Times New Roman"/>
                <w:szCs w:val="24"/>
                <w:lang w:eastAsia="ar-SA"/>
              </w:rPr>
              <w:t>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Кооперативная,</w:t>
            </w:r>
            <w:r w:rsidR="00170CA7">
              <w:rPr>
                <w:rFonts w:eastAsia="Times New Roman"/>
                <w:szCs w:val="24"/>
                <w:lang w:eastAsia="ar-SA"/>
              </w:rPr>
              <w:t xml:space="preserve"> </w:t>
            </w:r>
            <w:r w:rsidRPr="007F05B4">
              <w:rPr>
                <w:rFonts w:eastAsia="Times New Roman"/>
                <w:szCs w:val="24"/>
                <w:lang w:eastAsia="ar-SA"/>
              </w:rPr>
              <w:t>Спортивная</w:t>
            </w:r>
            <w:r>
              <w:rPr>
                <w:rFonts w:eastAsia="Times New Roman"/>
                <w:szCs w:val="24"/>
                <w:lang w:eastAsia="ar-SA"/>
              </w:rPr>
              <w:t>, Шевченко</w:t>
            </w:r>
            <w:r w:rsidR="00FB7369">
              <w:rPr>
                <w:rFonts w:eastAsia="Times New Roman"/>
                <w:szCs w:val="24"/>
                <w:lang w:eastAsia="ar-SA"/>
              </w:rPr>
              <w:t xml:space="preserve"> (д.</w:t>
            </w:r>
            <w:r w:rsidR="006143F9">
              <w:rPr>
                <w:rFonts w:eastAsia="Times New Roman"/>
                <w:szCs w:val="24"/>
                <w:lang w:eastAsia="ar-SA"/>
              </w:rPr>
              <w:t>10-109А)</w:t>
            </w:r>
            <w:r>
              <w:rPr>
                <w:rFonts w:eastAsia="Times New Roman"/>
                <w:szCs w:val="24"/>
                <w:lang w:eastAsia="ar-SA"/>
              </w:rPr>
              <w:t>, 50 лет Октября (</w:t>
            </w:r>
            <w:r w:rsidR="00FB7369">
              <w:rPr>
                <w:rFonts w:eastAsia="Times New Roman"/>
                <w:szCs w:val="24"/>
                <w:lang w:eastAsia="ar-SA"/>
              </w:rPr>
              <w:t>36-52</w:t>
            </w:r>
            <w:r>
              <w:rPr>
                <w:rFonts w:eastAsia="Times New Roman"/>
                <w:szCs w:val="24"/>
                <w:lang w:eastAsia="ar-SA"/>
              </w:rPr>
              <w:t>), Киевская</w:t>
            </w:r>
            <w:r w:rsidR="00170CA7">
              <w:rPr>
                <w:rFonts w:eastAsia="Times New Roman"/>
                <w:szCs w:val="24"/>
                <w:lang w:eastAsia="ar-SA"/>
              </w:rPr>
              <w:t xml:space="preserve"> (36-</w:t>
            </w:r>
            <w:r w:rsidR="006143F9">
              <w:rPr>
                <w:rFonts w:eastAsia="Times New Roman"/>
                <w:szCs w:val="24"/>
                <w:lang w:eastAsia="ar-SA"/>
              </w:rPr>
              <w:t>78)</w:t>
            </w:r>
            <w:r>
              <w:rPr>
                <w:rFonts w:eastAsia="Times New Roman"/>
                <w:szCs w:val="24"/>
                <w:lang w:eastAsia="ar-SA"/>
              </w:rPr>
              <w:t xml:space="preserve">, с.Видное, </w:t>
            </w:r>
            <w:r w:rsidR="0020392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Знаменка.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2C47D0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A75488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№1 «Алёнушка» п.Октябрьское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п. Октябрьское: улицы Гагарина, Комсомольская, Чехова, Горького, Украинская, Гвардейская, Гоголя, Ленина (д.1-55, 57-91,50-94), Карла Маркса, Кондрашина (д.1-31, 2-36, 38-50а), Цурцумия (д.6-11), Толстого, переулки Степной, Советский, Вокзальный.</w:t>
            </w:r>
          </w:p>
          <w:p w:rsidR="005F5932" w:rsidRPr="00A75488" w:rsidRDefault="005F5932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A75488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№3 «Катюша» п.Октябрьское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п. Октябрьское: улицы Тельмана, Ф.Соловья, Калинина, Кирова, Курчатова, Мичурина, Лесная, Чапаева, Рабочая, Западная, Кленовая, Фрунзе, Вишнёвая, Виноградная, Центральная, Элеваторная, Дружбы, Таврическая, Кооперативная, Керменчи, </w:t>
            </w:r>
            <w:r w:rsidR="006D7B51">
              <w:rPr>
                <w:rFonts w:eastAsia="Times New Roman"/>
                <w:szCs w:val="24"/>
                <w:lang w:eastAsia="ar-SA"/>
              </w:rPr>
              <w:t xml:space="preserve">Линейная, Восточная, Новая, Весёлая, Строителей, </w:t>
            </w:r>
            <w:r>
              <w:rPr>
                <w:rFonts w:eastAsia="Times New Roman"/>
                <w:szCs w:val="24"/>
                <w:lang w:eastAsia="ar-SA"/>
              </w:rPr>
              <w:t>переулки Железнодорожный</w:t>
            </w:r>
            <w:r w:rsidR="006D7B51">
              <w:rPr>
                <w:rFonts w:eastAsia="Times New Roman"/>
                <w:szCs w:val="24"/>
                <w:lang w:eastAsia="ar-SA"/>
              </w:rPr>
              <w:t>, Садовый, Кировский, Совхозный.</w:t>
            </w:r>
          </w:p>
          <w:p w:rsidR="00DE5E61" w:rsidRPr="00A75488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с.Новоалексеевка,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Новоивановка,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Амурское</w:t>
            </w:r>
            <w:r w:rsidR="006D7B51">
              <w:rPr>
                <w:rFonts w:eastAsia="Times New Roman"/>
                <w:szCs w:val="24"/>
                <w:lang w:eastAsia="ar-SA"/>
              </w:rPr>
              <w:t>, с.Новозуевка.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416D7A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МБДОУ «Детский </w:t>
            </w:r>
            <w:r>
              <w:rPr>
                <w:rFonts w:eastAsia="Times New Roman"/>
                <w:szCs w:val="24"/>
                <w:lang w:eastAsia="ar-SA"/>
              </w:rPr>
              <w:lastRenderedPageBreak/>
              <w:t>сад №5 «Антошка» п.Октябрьское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lastRenderedPageBreak/>
              <w:t xml:space="preserve">п. Октябрьское: улицы Кондрашина (д.52-86), Кржижановского, </w:t>
            </w:r>
            <w:r>
              <w:rPr>
                <w:rFonts w:eastAsia="Times New Roman"/>
                <w:szCs w:val="24"/>
                <w:lang w:eastAsia="ar-SA"/>
              </w:rPr>
              <w:lastRenderedPageBreak/>
              <w:t>Цурцумия (д.2-5, 12,14), Маяковского, переулки Водопроводный, Полевой, Лесной.</w:t>
            </w:r>
          </w:p>
          <w:p w:rsidR="00DE5E61" w:rsidRPr="007F05B4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с.Цветково,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Искра.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6A719D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6A719D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«Красная шапочка» с.Петровка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E45BCE" w:rsidRDefault="00DE5E61" w:rsidP="006D7B51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с. Петровка: улицы </w:t>
            </w:r>
            <w:r w:rsidRPr="007F05B4">
              <w:rPr>
                <w:rFonts w:eastAsia="Times New Roman"/>
                <w:szCs w:val="24"/>
                <w:lang w:eastAsia="ar-SA"/>
              </w:rPr>
              <w:t>Виноградная, Дальняя, К. Маркса, Ленина, Парковая, Мичурина, Садовая, Промышленная, Юбилейная,</w:t>
            </w:r>
            <w:r>
              <w:rPr>
                <w:rFonts w:eastAsia="Times New Roman"/>
                <w:szCs w:val="24"/>
                <w:lang w:eastAsia="ar-SA"/>
              </w:rPr>
              <w:t xml:space="preserve"> д.1-21, 50,54, квартал Новый д.1-4, переулки </w:t>
            </w:r>
            <w:r w:rsidRPr="007F05B4">
              <w:rPr>
                <w:rFonts w:eastAsia="Times New Roman"/>
                <w:szCs w:val="24"/>
                <w:lang w:eastAsia="ar-SA"/>
              </w:rPr>
              <w:t>Аптечный, Клубный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6A719D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«Колосок-1» с.Петровка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с. Петровка: улицы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Железнодорожная</w:t>
            </w:r>
            <w:r>
              <w:rPr>
                <w:rFonts w:eastAsia="Times New Roman"/>
                <w:szCs w:val="24"/>
                <w:lang w:eastAsia="ar-SA"/>
              </w:rPr>
              <w:t>,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 Солнечная, Дачная, Русенская, </w:t>
            </w:r>
            <w:r>
              <w:rPr>
                <w:rFonts w:eastAsia="Times New Roman"/>
                <w:szCs w:val="24"/>
                <w:lang w:eastAsia="ar-SA"/>
              </w:rPr>
              <w:t xml:space="preserve">Вокзальная, </w:t>
            </w:r>
            <w:r w:rsidRPr="007F05B4">
              <w:rPr>
                <w:rFonts w:eastAsia="Times New Roman"/>
                <w:szCs w:val="24"/>
                <w:lang w:eastAsia="ar-SA"/>
              </w:rPr>
              <w:t xml:space="preserve">Линейная, Мира, Горького, переулок Школьный, </w:t>
            </w:r>
            <w:r w:rsidR="006D7B51">
              <w:rPr>
                <w:rFonts w:eastAsia="Times New Roman"/>
                <w:szCs w:val="24"/>
                <w:lang w:eastAsia="ar-SA"/>
              </w:rPr>
              <w:t>квартал Общественный центр.</w:t>
            </w:r>
          </w:p>
          <w:p w:rsidR="00DE5E61" w:rsidRPr="00E45BCE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 w:rsidRPr="007F05B4">
              <w:rPr>
                <w:rFonts w:eastAsia="Times New Roman"/>
                <w:szCs w:val="24"/>
                <w:lang w:eastAsia="ar-SA"/>
              </w:rPr>
              <w:t xml:space="preserve">с. Ближнее,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Пушкино</w:t>
            </w:r>
            <w:r>
              <w:rPr>
                <w:rFonts w:eastAsia="Times New Roman"/>
                <w:szCs w:val="24"/>
                <w:lang w:eastAsia="ar-SA"/>
              </w:rPr>
              <w:t>,</w:t>
            </w:r>
            <w:r w:rsidR="006D7B51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Новоэстон</w:t>
            </w:r>
            <w:r w:rsidR="006D7B51">
              <w:rPr>
                <w:rFonts w:eastAsia="Times New Roman"/>
                <w:szCs w:val="24"/>
                <w:lang w:eastAsia="ar-SA"/>
              </w:rPr>
              <w:t>ия.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6A719D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«Сказка» с.Восход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B81AB2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с.Восход,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Плодородное,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Чапаево,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Доходное,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Климово,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Заря,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Новосельцы,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Нахимово,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Владимирово.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«Радуга» с.Марьяновка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B81AB2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с. Марьяновка,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Щербаково,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Ульяновка,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Некрасово.</w:t>
            </w:r>
          </w:p>
        </w:tc>
      </w:tr>
      <w:tr w:rsidR="00DE5E61" w:rsidRPr="00211AC7" w:rsidTr="00DE5E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МБДОУ «Детский сад «Лучик» с.Красная Поляна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61" w:rsidRPr="00B81AB2" w:rsidRDefault="00DE5E61" w:rsidP="0063269F">
            <w:pPr>
              <w:pStyle w:val="a4"/>
              <w:jc w:val="both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с.Красная Поляна,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 xml:space="preserve">Кремнёвка, </w:t>
            </w:r>
            <w:r w:rsidR="00903CED">
              <w:rPr>
                <w:rFonts w:eastAsia="Times New Roman"/>
                <w:szCs w:val="24"/>
                <w:lang w:eastAsia="ar-SA"/>
              </w:rPr>
              <w:t>с.</w:t>
            </w:r>
            <w:r>
              <w:rPr>
                <w:rFonts w:eastAsia="Times New Roman"/>
                <w:szCs w:val="24"/>
                <w:lang w:eastAsia="ar-SA"/>
              </w:rPr>
              <w:t>Миролюбовка,</w:t>
            </w:r>
            <w:r w:rsidR="00860DBE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5F5932">
              <w:rPr>
                <w:rFonts w:eastAsia="Times New Roman"/>
                <w:szCs w:val="24"/>
                <w:lang w:eastAsia="ar-SA"/>
              </w:rPr>
              <w:t>с.</w:t>
            </w:r>
            <w:r w:rsidRPr="007F05B4">
              <w:rPr>
                <w:rFonts w:eastAsia="Times New Roman"/>
                <w:szCs w:val="24"/>
                <w:lang w:eastAsia="ar-SA"/>
              </w:rPr>
              <w:t>Известковое</w:t>
            </w:r>
            <w:r>
              <w:rPr>
                <w:rFonts w:eastAsia="Times New Roman"/>
                <w:szCs w:val="24"/>
                <w:lang w:eastAsia="ar-SA"/>
              </w:rPr>
              <w:t>.</w:t>
            </w:r>
          </w:p>
        </w:tc>
      </w:tr>
    </w:tbl>
    <w:p w:rsidR="00DE5E61" w:rsidRDefault="00DE5E61" w:rsidP="0063269F">
      <w:pPr>
        <w:rPr>
          <w:sz w:val="28"/>
          <w:szCs w:val="28"/>
        </w:rPr>
      </w:pPr>
    </w:p>
    <w:p w:rsidR="00DE5E61" w:rsidRPr="00DA3C9E" w:rsidRDefault="00DE5E61" w:rsidP="00DE5E61">
      <w:pPr>
        <w:pStyle w:val="a4"/>
        <w:ind w:hanging="426"/>
        <w:rPr>
          <w:sz w:val="28"/>
          <w:szCs w:val="28"/>
        </w:rPr>
      </w:pPr>
      <w:r w:rsidRPr="00DA3C9E">
        <w:rPr>
          <w:sz w:val="28"/>
          <w:szCs w:val="28"/>
        </w:rPr>
        <w:t xml:space="preserve">Начальник управления образования </w:t>
      </w:r>
    </w:p>
    <w:p w:rsidR="00DE5E61" w:rsidRDefault="00DE5E61" w:rsidP="00DE5E61">
      <w:pPr>
        <w:pStyle w:val="Default"/>
        <w:ind w:hanging="426"/>
        <w:rPr>
          <w:sz w:val="28"/>
          <w:szCs w:val="28"/>
        </w:rPr>
      </w:pPr>
      <w:r w:rsidRPr="00DA3C9E">
        <w:rPr>
          <w:sz w:val="28"/>
          <w:szCs w:val="28"/>
        </w:rPr>
        <w:t xml:space="preserve">Администрации Красногвардейского района </w:t>
      </w:r>
      <w:r w:rsidRPr="00DA3C9E">
        <w:rPr>
          <w:sz w:val="28"/>
          <w:szCs w:val="28"/>
        </w:rPr>
        <w:tab/>
      </w:r>
      <w:r w:rsidRPr="00DA3C9E">
        <w:rPr>
          <w:sz w:val="28"/>
          <w:szCs w:val="28"/>
        </w:rPr>
        <w:tab/>
      </w:r>
      <w:r w:rsidRPr="00DA3C9E">
        <w:rPr>
          <w:sz w:val="28"/>
          <w:szCs w:val="28"/>
        </w:rPr>
        <w:tab/>
      </w:r>
      <w:r w:rsidR="006D7B51">
        <w:rPr>
          <w:sz w:val="28"/>
          <w:szCs w:val="28"/>
        </w:rPr>
        <w:t xml:space="preserve">      </w:t>
      </w:r>
      <w:r w:rsidRPr="00DA3C9E">
        <w:rPr>
          <w:sz w:val="28"/>
          <w:szCs w:val="28"/>
        </w:rPr>
        <w:t>Е.И.Мовчан</w:t>
      </w:r>
    </w:p>
    <w:p w:rsidR="00DE5E61" w:rsidRPr="00315967" w:rsidRDefault="00DE5E61" w:rsidP="00315967">
      <w:pPr>
        <w:spacing w:after="0"/>
        <w:rPr>
          <w:rFonts w:ascii="Times New Roman" w:hAnsi="Times New Roman" w:cs="Times New Roman"/>
        </w:rPr>
      </w:pPr>
    </w:p>
    <w:sectPr w:rsidR="00DE5E61" w:rsidRPr="00315967" w:rsidSect="00672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51DEE"/>
    <w:multiLevelType w:val="multilevel"/>
    <w:tmpl w:val="35E8672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34751FEF"/>
    <w:multiLevelType w:val="multilevel"/>
    <w:tmpl w:val="BF1AC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999"/>
    <w:rsid w:val="00090A9C"/>
    <w:rsid w:val="00096D3C"/>
    <w:rsid w:val="000C09BE"/>
    <w:rsid w:val="000E20FF"/>
    <w:rsid w:val="000E5790"/>
    <w:rsid w:val="00117650"/>
    <w:rsid w:val="00120B5B"/>
    <w:rsid w:val="00136BAD"/>
    <w:rsid w:val="0014052B"/>
    <w:rsid w:val="001531B6"/>
    <w:rsid w:val="00170CA7"/>
    <w:rsid w:val="00186B7A"/>
    <w:rsid w:val="0020392D"/>
    <w:rsid w:val="002529FF"/>
    <w:rsid w:val="002723C2"/>
    <w:rsid w:val="00291D11"/>
    <w:rsid w:val="00315967"/>
    <w:rsid w:val="00393D34"/>
    <w:rsid w:val="004139B8"/>
    <w:rsid w:val="00414921"/>
    <w:rsid w:val="00414D09"/>
    <w:rsid w:val="005F5932"/>
    <w:rsid w:val="00610B60"/>
    <w:rsid w:val="006143F9"/>
    <w:rsid w:val="006200A2"/>
    <w:rsid w:val="006260BB"/>
    <w:rsid w:val="0063269F"/>
    <w:rsid w:val="00672BB9"/>
    <w:rsid w:val="00695449"/>
    <w:rsid w:val="006D7B51"/>
    <w:rsid w:val="006F62C3"/>
    <w:rsid w:val="00700897"/>
    <w:rsid w:val="00705483"/>
    <w:rsid w:val="00737159"/>
    <w:rsid w:val="0074789B"/>
    <w:rsid w:val="00755128"/>
    <w:rsid w:val="007877D6"/>
    <w:rsid w:val="007D50E9"/>
    <w:rsid w:val="007E70DF"/>
    <w:rsid w:val="00801A9C"/>
    <w:rsid w:val="00831AA6"/>
    <w:rsid w:val="00860256"/>
    <w:rsid w:val="00860DBE"/>
    <w:rsid w:val="008E7941"/>
    <w:rsid w:val="00903CED"/>
    <w:rsid w:val="009114B8"/>
    <w:rsid w:val="009505DA"/>
    <w:rsid w:val="0098429C"/>
    <w:rsid w:val="00A13999"/>
    <w:rsid w:val="00A27461"/>
    <w:rsid w:val="00A75211"/>
    <w:rsid w:val="00A87D01"/>
    <w:rsid w:val="00A97F3F"/>
    <w:rsid w:val="00AC4F9F"/>
    <w:rsid w:val="00AD044B"/>
    <w:rsid w:val="00AF7E6E"/>
    <w:rsid w:val="00B05285"/>
    <w:rsid w:val="00B5688C"/>
    <w:rsid w:val="00B90387"/>
    <w:rsid w:val="00BA64E3"/>
    <w:rsid w:val="00BD6110"/>
    <w:rsid w:val="00BF56B0"/>
    <w:rsid w:val="00C04B7D"/>
    <w:rsid w:val="00C149CF"/>
    <w:rsid w:val="00C2732F"/>
    <w:rsid w:val="00C32A4D"/>
    <w:rsid w:val="00CE72A9"/>
    <w:rsid w:val="00D071D9"/>
    <w:rsid w:val="00D304E2"/>
    <w:rsid w:val="00D34ED2"/>
    <w:rsid w:val="00D35E41"/>
    <w:rsid w:val="00D84DE1"/>
    <w:rsid w:val="00DE0164"/>
    <w:rsid w:val="00DE5E61"/>
    <w:rsid w:val="00DF4328"/>
    <w:rsid w:val="00E25D70"/>
    <w:rsid w:val="00E26563"/>
    <w:rsid w:val="00E320DF"/>
    <w:rsid w:val="00E543FC"/>
    <w:rsid w:val="00E97C9F"/>
    <w:rsid w:val="00EA69C8"/>
    <w:rsid w:val="00F04E88"/>
    <w:rsid w:val="00F317F6"/>
    <w:rsid w:val="00FB5BA9"/>
    <w:rsid w:val="00FB7369"/>
    <w:rsid w:val="00FC2D1A"/>
    <w:rsid w:val="00FC3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39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139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139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39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139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1399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ertext">
    <w:name w:val="headertext"/>
    <w:basedOn w:val="a"/>
    <w:rsid w:val="00A1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A1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A13999"/>
    <w:rPr>
      <w:color w:val="0000FF"/>
      <w:u w:val="single"/>
    </w:rPr>
  </w:style>
  <w:style w:type="paragraph" w:customStyle="1" w:styleId="unformattext">
    <w:name w:val="unformattext"/>
    <w:basedOn w:val="a"/>
    <w:rsid w:val="00A1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D84DE1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0"/>
    </w:rPr>
  </w:style>
  <w:style w:type="character" w:customStyle="1" w:styleId="a5">
    <w:name w:val="Без интервала Знак"/>
    <w:link w:val="a4"/>
    <w:uiPriority w:val="1"/>
    <w:locked/>
    <w:rsid w:val="00D84DE1"/>
    <w:rPr>
      <w:rFonts w:ascii="Times New Roman" w:eastAsia="Andale Sans UI" w:hAnsi="Times New Roman" w:cs="Times New Roman"/>
      <w:kern w:val="1"/>
      <w:sz w:val="24"/>
      <w:szCs w:val="20"/>
    </w:rPr>
  </w:style>
  <w:style w:type="paragraph" w:customStyle="1" w:styleId="Default">
    <w:name w:val="Default"/>
    <w:uiPriority w:val="99"/>
    <w:rsid w:val="00D84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AC4F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39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139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139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39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139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1399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ertext">
    <w:name w:val="headertext"/>
    <w:basedOn w:val="a"/>
    <w:rsid w:val="00A1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A1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A13999"/>
    <w:rPr>
      <w:color w:val="0000FF"/>
      <w:u w:val="single"/>
    </w:rPr>
  </w:style>
  <w:style w:type="paragraph" w:customStyle="1" w:styleId="unformattext">
    <w:name w:val="unformattext"/>
    <w:basedOn w:val="a"/>
    <w:rsid w:val="00A1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D84DE1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0"/>
    </w:rPr>
  </w:style>
  <w:style w:type="character" w:customStyle="1" w:styleId="a5">
    <w:name w:val="Без интервала Знак"/>
    <w:link w:val="a4"/>
    <w:uiPriority w:val="1"/>
    <w:locked/>
    <w:rsid w:val="00D84DE1"/>
    <w:rPr>
      <w:rFonts w:ascii="Times New Roman" w:eastAsia="Andale Sans UI" w:hAnsi="Times New Roman" w:cs="Times New Roman"/>
      <w:kern w:val="1"/>
      <w:sz w:val="24"/>
      <w:szCs w:val="20"/>
    </w:rPr>
  </w:style>
  <w:style w:type="paragraph" w:customStyle="1" w:styleId="Default">
    <w:name w:val="Default"/>
    <w:uiPriority w:val="99"/>
    <w:rsid w:val="00D84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AC4F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64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87900483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6589842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59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ZavHoz</cp:lastModifiedBy>
  <cp:revision>3</cp:revision>
  <cp:lastPrinted>2020-01-16T13:53:00Z</cp:lastPrinted>
  <dcterms:created xsi:type="dcterms:W3CDTF">2020-02-06T06:18:00Z</dcterms:created>
  <dcterms:modified xsi:type="dcterms:W3CDTF">2020-02-06T06:18:00Z</dcterms:modified>
</cp:coreProperties>
</file>