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E8" w:rsidRDefault="000000E8" w:rsidP="006431E2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bookmarkStart w:id="0" w:name="_GoBack"/>
      <w:r w:rsidRPr="000000E8">
        <w:rPr>
          <w:rFonts w:ascii="Times New Roman" w:eastAsiaTheme="minorEastAsia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9790" cy="9086850"/>
            <wp:effectExtent l="0" t="0" r="3810" b="0"/>
            <wp:docPr id="1" name="Рисунок 1" descr="E:\Scan\№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an\№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10" cy="908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431E2" w:rsidRDefault="006431E2" w:rsidP="006431E2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6431E2" w:rsidRDefault="006431E2" w:rsidP="006431E2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6431E2" w:rsidRDefault="006431E2" w:rsidP="006431E2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6431E2" w:rsidRDefault="006431E2" w:rsidP="006431E2">
      <w:pPr>
        <w:pStyle w:val="17PRIL-header-2"/>
        <w:spacing w:before="0" w:after="0" w:line="240" w:lineRule="auto"/>
        <w:ind w:left="360" w:right="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1. </w:t>
      </w:r>
      <w:r w:rsidRPr="00316CE9">
        <w:rPr>
          <w:rFonts w:ascii="Times New Roman" w:hAnsi="Times New Roman" w:cs="Times New Roman"/>
          <w:b/>
          <w:color w:val="auto"/>
        </w:rPr>
        <w:t>Тематический план програ</w:t>
      </w:r>
      <w:r>
        <w:rPr>
          <w:rFonts w:ascii="Times New Roman" w:hAnsi="Times New Roman" w:cs="Times New Roman"/>
          <w:b/>
          <w:color w:val="auto"/>
        </w:rPr>
        <w:t>ммы обучения безопасным методам</w:t>
      </w:r>
    </w:p>
    <w:p w:rsidR="006431E2" w:rsidRDefault="006431E2" w:rsidP="006431E2">
      <w:pPr>
        <w:pStyle w:val="17PRIL-header-2"/>
        <w:spacing w:before="0" w:after="0" w:line="240" w:lineRule="auto"/>
        <w:ind w:left="360" w:right="0"/>
        <w:rPr>
          <w:rFonts w:ascii="Times New Roman" w:hAnsi="Times New Roman" w:cs="Times New Roman"/>
          <w:b/>
          <w:color w:val="auto"/>
        </w:rPr>
      </w:pPr>
      <w:r w:rsidRPr="00316CE9">
        <w:rPr>
          <w:rFonts w:ascii="Times New Roman" w:hAnsi="Times New Roman" w:cs="Times New Roman"/>
          <w:b/>
          <w:color w:val="auto"/>
        </w:rPr>
        <w:t>и приемам выполнения работ при воздействии вредных и (или) опасных производственных факторов, источнико</w:t>
      </w:r>
      <w:r>
        <w:rPr>
          <w:rFonts w:ascii="Times New Roman" w:hAnsi="Times New Roman" w:cs="Times New Roman"/>
          <w:b/>
          <w:color w:val="auto"/>
        </w:rPr>
        <w:t>в опасности, идентифицированных</w:t>
      </w:r>
    </w:p>
    <w:p w:rsidR="006431E2" w:rsidRDefault="006431E2" w:rsidP="006431E2">
      <w:pPr>
        <w:pStyle w:val="17PRIL-header-2"/>
        <w:spacing w:before="0" w:after="0" w:line="240" w:lineRule="auto"/>
        <w:ind w:left="360" w:right="0"/>
        <w:rPr>
          <w:rFonts w:ascii="Times New Roman" w:hAnsi="Times New Roman" w:cs="Times New Roman"/>
          <w:b/>
          <w:color w:val="auto"/>
        </w:rPr>
      </w:pPr>
      <w:r w:rsidRPr="00316CE9">
        <w:rPr>
          <w:rFonts w:ascii="Times New Roman" w:hAnsi="Times New Roman" w:cs="Times New Roman"/>
          <w:b/>
          <w:color w:val="auto"/>
        </w:rPr>
        <w:t>в рамках специальной оценки условий труда и оценки профессиональных рисков для грузчика</w:t>
      </w:r>
    </w:p>
    <w:p w:rsidR="006431E2" w:rsidRPr="00316CE9" w:rsidRDefault="006431E2" w:rsidP="006431E2">
      <w:pPr>
        <w:pStyle w:val="17PRIL-header-2"/>
        <w:spacing w:before="0" w:after="0" w:line="240" w:lineRule="auto"/>
        <w:ind w:left="360" w:right="0"/>
        <w:rPr>
          <w:rFonts w:ascii="Times New Roman" w:hAnsi="Times New Roman" w:cs="Times New Roman"/>
          <w:b/>
          <w:color w:val="auto"/>
        </w:rPr>
      </w:pPr>
    </w:p>
    <w:tbl>
      <w:tblPr>
        <w:tblStyle w:val="a4"/>
        <w:tblW w:w="9658" w:type="dxa"/>
        <w:tblLayout w:type="fixed"/>
        <w:tblLook w:val="0000" w:firstRow="0" w:lastRow="0" w:firstColumn="0" w:lastColumn="0" w:noHBand="0" w:noVBand="0"/>
      </w:tblPr>
      <w:tblGrid>
        <w:gridCol w:w="675"/>
        <w:gridCol w:w="7513"/>
        <w:gridCol w:w="1470"/>
      </w:tblGrid>
      <w:tr w:rsidR="006431E2" w:rsidRPr="00850FE9" w:rsidTr="00F8682C">
        <w:trPr>
          <w:trHeight w:val="60"/>
        </w:trPr>
        <w:tc>
          <w:tcPr>
            <w:tcW w:w="675" w:type="dxa"/>
          </w:tcPr>
          <w:p w:rsidR="006431E2" w:rsidRPr="00850FE9" w:rsidRDefault="006431E2" w:rsidP="00F8682C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6431E2" w:rsidRPr="00850FE9" w:rsidRDefault="006431E2" w:rsidP="00F8682C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1470" w:type="dxa"/>
          </w:tcPr>
          <w:p w:rsidR="006431E2" w:rsidRPr="00850FE9" w:rsidRDefault="006431E2" w:rsidP="00F8682C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Время изучения темы, час</w:t>
            </w:r>
          </w:p>
        </w:tc>
      </w:tr>
      <w:tr w:rsidR="006431E2" w:rsidRPr="00850FE9" w:rsidTr="00F8682C">
        <w:trPr>
          <w:trHeight w:val="60"/>
        </w:trPr>
        <w:tc>
          <w:tcPr>
            <w:tcW w:w="675" w:type="dxa"/>
          </w:tcPr>
          <w:p w:rsidR="006431E2" w:rsidRPr="00850FE9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6431E2" w:rsidRPr="00850FE9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Классификация опасностей. Идентификация вредных и (или) опасных производственных факторов на рабочем месте</w:t>
            </w:r>
          </w:p>
        </w:tc>
        <w:tc>
          <w:tcPr>
            <w:tcW w:w="1470" w:type="dxa"/>
          </w:tcPr>
          <w:p w:rsidR="006431E2" w:rsidRPr="00850FE9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6431E2" w:rsidRPr="00850FE9" w:rsidTr="00F8682C">
        <w:trPr>
          <w:trHeight w:val="60"/>
        </w:trPr>
        <w:tc>
          <w:tcPr>
            <w:tcW w:w="675" w:type="dxa"/>
          </w:tcPr>
          <w:p w:rsidR="006431E2" w:rsidRPr="00850FE9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6431E2" w:rsidRPr="00850FE9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Оценка уровня профессионального риска выявленных (идентифицированных) опасностей</w:t>
            </w:r>
          </w:p>
        </w:tc>
        <w:tc>
          <w:tcPr>
            <w:tcW w:w="1470" w:type="dxa"/>
          </w:tcPr>
          <w:p w:rsidR="006431E2" w:rsidRPr="00850FE9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6431E2" w:rsidRPr="00850FE9" w:rsidTr="00F8682C">
        <w:trPr>
          <w:trHeight w:val="60"/>
        </w:trPr>
        <w:tc>
          <w:tcPr>
            <w:tcW w:w="675" w:type="dxa"/>
          </w:tcPr>
          <w:p w:rsidR="006431E2" w:rsidRPr="00850FE9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6431E2" w:rsidRPr="00850FE9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Безопасные методы и приемы выполнения работ</w:t>
            </w:r>
          </w:p>
        </w:tc>
        <w:tc>
          <w:tcPr>
            <w:tcW w:w="1470" w:type="dxa"/>
          </w:tcPr>
          <w:p w:rsidR="006431E2" w:rsidRPr="00850FE9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4,0</w:t>
            </w:r>
          </w:p>
        </w:tc>
      </w:tr>
      <w:tr w:rsidR="006431E2" w:rsidRPr="00850FE9" w:rsidTr="00F8682C">
        <w:trPr>
          <w:trHeight w:val="60"/>
        </w:trPr>
        <w:tc>
          <w:tcPr>
            <w:tcW w:w="675" w:type="dxa"/>
          </w:tcPr>
          <w:p w:rsidR="006431E2" w:rsidRPr="00850FE9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6431E2" w:rsidRPr="00850FE9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Меры защиты от воздействия вредных и (или) опасных производственных факторов</w:t>
            </w:r>
          </w:p>
        </w:tc>
        <w:tc>
          <w:tcPr>
            <w:tcW w:w="1470" w:type="dxa"/>
          </w:tcPr>
          <w:p w:rsidR="006431E2" w:rsidRPr="00850FE9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2.0</w:t>
            </w:r>
          </w:p>
        </w:tc>
      </w:tr>
      <w:tr w:rsidR="006431E2" w:rsidRPr="00850FE9" w:rsidTr="00F8682C">
        <w:trPr>
          <w:trHeight w:val="60"/>
        </w:trPr>
        <w:tc>
          <w:tcPr>
            <w:tcW w:w="675" w:type="dxa"/>
          </w:tcPr>
          <w:p w:rsidR="006431E2" w:rsidRPr="00850FE9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6431E2" w:rsidRPr="00850FE9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Средства индивидуальной защиты от воздействия вредных и (или) опасных производственных факторов</w:t>
            </w:r>
          </w:p>
        </w:tc>
        <w:tc>
          <w:tcPr>
            <w:tcW w:w="1470" w:type="dxa"/>
          </w:tcPr>
          <w:p w:rsidR="006431E2" w:rsidRPr="00850FE9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6431E2" w:rsidRPr="00850FE9" w:rsidTr="00F8682C">
        <w:trPr>
          <w:trHeight w:val="60"/>
        </w:trPr>
        <w:tc>
          <w:tcPr>
            <w:tcW w:w="675" w:type="dxa"/>
          </w:tcPr>
          <w:p w:rsidR="006431E2" w:rsidRPr="00850FE9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6431E2" w:rsidRPr="00850FE9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Разработка мероприятий по снижению уровней профессиональных рисков</w:t>
            </w:r>
          </w:p>
        </w:tc>
        <w:tc>
          <w:tcPr>
            <w:tcW w:w="1470" w:type="dxa"/>
          </w:tcPr>
          <w:p w:rsidR="006431E2" w:rsidRPr="00850FE9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</w:p>
        </w:tc>
      </w:tr>
      <w:tr w:rsidR="006431E2" w:rsidRPr="00850FE9" w:rsidTr="00F8682C">
        <w:trPr>
          <w:trHeight w:val="60"/>
        </w:trPr>
        <w:tc>
          <w:tcPr>
            <w:tcW w:w="675" w:type="dxa"/>
          </w:tcPr>
          <w:p w:rsidR="006431E2" w:rsidRPr="00850FE9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6431E2" w:rsidRPr="00850FE9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Практические занятия по формированию умений и навыков безопасного выполнения работ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 пищеблоке</w:t>
            </w:r>
          </w:p>
        </w:tc>
        <w:tc>
          <w:tcPr>
            <w:tcW w:w="1470" w:type="dxa"/>
          </w:tcPr>
          <w:p w:rsidR="006431E2" w:rsidRPr="00850FE9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4,0</w:t>
            </w:r>
          </w:p>
        </w:tc>
      </w:tr>
      <w:tr w:rsidR="006431E2" w:rsidRPr="00850FE9" w:rsidTr="00F8682C">
        <w:trPr>
          <w:trHeight w:val="60"/>
        </w:trPr>
        <w:tc>
          <w:tcPr>
            <w:tcW w:w="8188" w:type="dxa"/>
            <w:gridSpan w:val="2"/>
          </w:tcPr>
          <w:p w:rsidR="006431E2" w:rsidRPr="00850FE9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Style w:val="Bold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Итого: </w:t>
            </w:r>
          </w:p>
        </w:tc>
        <w:tc>
          <w:tcPr>
            <w:tcW w:w="1470" w:type="dxa"/>
          </w:tcPr>
          <w:p w:rsidR="006431E2" w:rsidRPr="00850FE9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Style w:val="Bold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16,0 </w:t>
            </w:r>
          </w:p>
        </w:tc>
      </w:tr>
    </w:tbl>
    <w:p w:rsidR="006431E2" w:rsidRDefault="006431E2" w:rsidP="006431E2">
      <w:pPr>
        <w:pStyle w:val="12TABL-txt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431E2" w:rsidRPr="00850FE9" w:rsidRDefault="006431E2" w:rsidP="006431E2">
      <w:pPr>
        <w:pStyle w:val="12TABL-txt"/>
        <w:spacing w:line="240" w:lineRule="auto"/>
        <w:ind w:firstLine="51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431E2" w:rsidRPr="00316CE9" w:rsidRDefault="006431E2" w:rsidP="006431E2">
      <w:pPr>
        <w:pStyle w:val="17PRIL-header-2"/>
        <w:spacing w:before="0" w:after="0" w:line="240" w:lineRule="auto"/>
        <w:ind w:left="0" w:right="0" w:firstLine="510"/>
        <w:rPr>
          <w:rFonts w:ascii="Times New Roman" w:hAnsi="Times New Roman" w:cs="Times New Roman"/>
          <w:b/>
          <w:color w:val="auto"/>
        </w:rPr>
      </w:pPr>
      <w:r w:rsidRPr="00316CE9">
        <w:rPr>
          <w:rFonts w:ascii="Times New Roman" w:hAnsi="Times New Roman" w:cs="Times New Roman"/>
          <w:b/>
          <w:color w:val="auto"/>
        </w:rPr>
        <w:t>2. Текстовая часть программы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 для грузчика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</w:pPr>
      <w:r w:rsidRPr="00850FE9"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  <w:t>Тема 1. Классификация опасностей. Идентификация вредных и (или) опасных производственных факторов на рабочем месте.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Классификация опасностей необходима для их эффективного выявления (идентификации) на рабочих местах (рабочих зонах), при выполнении отдельных работ в рамках процедуры управления профессиональными рисками в системе управления охраной труда (далее – СУОТ).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Выявленные опасности классифицируют следующими способами:</w:t>
      </w:r>
    </w:p>
    <w:p w:rsidR="006431E2" w:rsidRPr="00850FE9" w:rsidRDefault="006431E2" w:rsidP="006431E2">
      <w:pPr>
        <w:pStyle w:val="17PRIL-bull-1"/>
        <w:numPr>
          <w:ilvl w:val="0"/>
          <w:numId w:val="1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по видам профессиональной деятельности работников с учетом наличия вредных (опасных) производственных факторов;</w:t>
      </w:r>
    </w:p>
    <w:p w:rsidR="006431E2" w:rsidRPr="00850FE9" w:rsidRDefault="006431E2" w:rsidP="006431E2">
      <w:pPr>
        <w:pStyle w:val="17PRIL-bull-1"/>
        <w:numPr>
          <w:ilvl w:val="0"/>
          <w:numId w:val="1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по причинам возникновения опасностей на рабочих местах (рабочих зонах), при выполнении работ, при нештатной (аварийной) ситуации;</w:t>
      </w:r>
    </w:p>
    <w:p w:rsidR="006431E2" w:rsidRPr="00850FE9" w:rsidRDefault="006431E2" w:rsidP="006431E2">
      <w:pPr>
        <w:pStyle w:val="17PRIL-bull-1"/>
        <w:numPr>
          <w:ilvl w:val="0"/>
          <w:numId w:val="1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по опасным событиям вследствие воздействия опасности (профессиональные заболевания, травмы), приведенной в Примерном перечне опасностей и мер по управлению ими в рамках СУОТ.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 xml:space="preserve">Приведенные способы классификации опасностей применяют при осуществлении идентификации опасностей в привязке к объектам исследования – видам работ, рабочим местам (рабочим зонам), по профессиям, структурным подразделениям и территории работодателя в целом, а также при описании выявленных опасностей. Классификацию опасностей по видам профессиональной деятельности работников применяют в целях </w:t>
      </w:r>
      <w:r w:rsidRPr="00850FE9">
        <w:rPr>
          <w:rFonts w:ascii="Times New Roman" w:hAnsi="Times New Roman" w:cs="Times New Roman"/>
          <w:color w:val="auto"/>
          <w:sz w:val="24"/>
          <w:szCs w:val="24"/>
        </w:rPr>
        <w:lastRenderedPageBreak/>
        <w:t>выявления опасности и объектов их возникновения при выполнении работниками конкретных отдельных работ, независимо от объекта (места) их проведения, классификацию опасностей по опасным событиям вследствие воздействия опасности (профессиональные заболевания, травмы) и (или) по причинам возникновения опасностей рекомендуется применять в целях выявления опасностей на исследуемых объектах работодателя – на территории, рабочих местах (рабочих зонах), в случае возникновения нештатных и аварийных ситуаций на исследуемых объектах работодателя – на территории, рабочих местах (рабочих зонах), а также на завершающем этапе идентификации опасностей.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</w:pPr>
      <w:r w:rsidRPr="00850FE9"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  <w:t>I. Физические опасности</w:t>
      </w:r>
    </w:p>
    <w:p w:rsidR="006431E2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 xml:space="preserve">1. Электрические опасности (электрический ток, шаговое напряжение, наведенное напряжение) возникают вследствие прямого контакта с токоведущими частями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электрооборудования </w:t>
      </w:r>
      <w:r w:rsidRPr="00850FE9">
        <w:rPr>
          <w:rFonts w:ascii="Times New Roman" w:hAnsi="Times New Roman" w:cs="Times New Roman"/>
          <w:color w:val="auto"/>
          <w:sz w:val="24"/>
          <w:szCs w:val="24"/>
        </w:rPr>
        <w:t>оборудования, находящихся под напряжением, незащищенных частей тела при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нарушении условий эксплуатации.</w:t>
      </w:r>
      <w:r w:rsidRPr="00850F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2. Радиационные опасности возникают:</w:t>
      </w:r>
    </w:p>
    <w:p w:rsidR="006431E2" w:rsidRPr="00850FE9" w:rsidRDefault="006431E2" w:rsidP="006431E2">
      <w:pPr>
        <w:pStyle w:val="17PRIL-bull-1"/>
        <w:numPr>
          <w:ilvl w:val="0"/>
          <w:numId w:val="2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при воздействии природных и техногенных источников ионизирующего излучения;</w:t>
      </w:r>
    </w:p>
    <w:p w:rsidR="006431E2" w:rsidRPr="00850FE9" w:rsidRDefault="006431E2" w:rsidP="006431E2">
      <w:pPr>
        <w:pStyle w:val="17PRIL-bull-1"/>
        <w:numPr>
          <w:ilvl w:val="0"/>
          <w:numId w:val="2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при недостаточности мер защиты от воздействия природных и техногенных источников ионизирующего излучения.</w:t>
      </w:r>
    </w:p>
    <w:p w:rsidR="006431E2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 xml:space="preserve">3. Шум, вибрация возникают при работе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электромясорубки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, миксера и пр.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4. Механические оп</w:t>
      </w:r>
      <w:r>
        <w:rPr>
          <w:rFonts w:ascii="Times New Roman" w:hAnsi="Times New Roman" w:cs="Times New Roman"/>
          <w:color w:val="auto"/>
          <w:sz w:val="24"/>
          <w:szCs w:val="24"/>
        </w:rPr>
        <w:t>асности (подвижные части</w:t>
      </w:r>
      <w:r w:rsidRPr="00850FE9">
        <w:rPr>
          <w:rFonts w:ascii="Times New Roman" w:hAnsi="Times New Roman" w:cs="Times New Roman"/>
          <w:color w:val="auto"/>
          <w:sz w:val="24"/>
          <w:szCs w:val="24"/>
        </w:rPr>
        <w:t xml:space="preserve"> оборудования), вызывающие удары, порезы, проколы, уколы, затягивания, нам</w:t>
      </w:r>
      <w:r>
        <w:rPr>
          <w:rFonts w:ascii="Times New Roman" w:hAnsi="Times New Roman" w:cs="Times New Roman"/>
          <w:color w:val="auto"/>
          <w:sz w:val="24"/>
          <w:szCs w:val="24"/>
        </w:rPr>
        <w:t>атывания</w:t>
      </w:r>
      <w:r w:rsidRPr="00850FE9">
        <w:rPr>
          <w:rFonts w:ascii="Times New Roman" w:hAnsi="Times New Roman" w:cs="Times New Roman"/>
          <w:color w:val="auto"/>
          <w:sz w:val="24"/>
          <w:szCs w:val="24"/>
        </w:rPr>
        <w:t xml:space="preserve"> подвижными частями оборудования, возникают при нарушении требований охраны труда и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безопасной эксплуатации </w:t>
      </w:r>
      <w:r w:rsidRPr="00850FE9">
        <w:rPr>
          <w:rFonts w:ascii="Times New Roman" w:hAnsi="Times New Roman" w:cs="Times New Roman"/>
          <w:color w:val="auto"/>
          <w:sz w:val="24"/>
          <w:szCs w:val="24"/>
        </w:rPr>
        <w:t>оборудования с движущими (вращающимися) частями и неприменении средств защиты.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 xml:space="preserve">5. Гравитационные опасности вызывают падение людей/предметов с высоты вследствие недостаточного закрепления или отсутствия ограждения на высоте, а также </w:t>
      </w:r>
      <w:proofErr w:type="spellStart"/>
      <w:r w:rsidRPr="00850FE9">
        <w:rPr>
          <w:rFonts w:ascii="Times New Roman" w:hAnsi="Times New Roman" w:cs="Times New Roman"/>
          <w:color w:val="auto"/>
          <w:sz w:val="24"/>
          <w:szCs w:val="24"/>
        </w:rPr>
        <w:t>из­за</w:t>
      </w:r>
      <w:proofErr w:type="spellEnd"/>
      <w:r w:rsidRPr="00850FE9">
        <w:rPr>
          <w:rFonts w:ascii="Times New Roman" w:hAnsi="Times New Roman" w:cs="Times New Roman"/>
          <w:color w:val="auto"/>
          <w:sz w:val="24"/>
          <w:szCs w:val="24"/>
        </w:rPr>
        <w:t xml:space="preserve"> перепада высот на территории выполнения работ.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6. Пожар является результатом химической реакции веществ вследствие:</w:t>
      </w:r>
    </w:p>
    <w:p w:rsidR="006431E2" w:rsidRPr="00850FE9" w:rsidRDefault="006431E2" w:rsidP="006431E2">
      <w:pPr>
        <w:pStyle w:val="17PRIL-bull-1"/>
        <w:numPr>
          <w:ilvl w:val="0"/>
          <w:numId w:val="3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нарушения требований охраны труда и (или) пожарной безопасности при выполнении огневых работ, курения, искр, производимых оборудованием и инструментами;</w:t>
      </w:r>
    </w:p>
    <w:p w:rsidR="006431E2" w:rsidRPr="00850FE9" w:rsidRDefault="006431E2" w:rsidP="006431E2">
      <w:pPr>
        <w:pStyle w:val="17PRIL-bull-1"/>
        <w:numPr>
          <w:ilvl w:val="0"/>
          <w:numId w:val="3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неисправностей технологического оборудования, электрооборудования и электрических сетей.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</w:pPr>
      <w:r w:rsidRPr="00850FE9"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  <w:t>II. Химические опасности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 xml:space="preserve">1. Химические опасности могут быть обусловлены нарушениями требований охраны труда и промышленной безопасности, неприменением и (или) отсутствием у работников средств защиты, приводящих к попаданию в воздух рабочей зоны и прямому воздействию </w:t>
      </w:r>
      <w:proofErr w:type="gramStart"/>
      <w:r w:rsidRPr="00850FE9">
        <w:rPr>
          <w:rFonts w:ascii="Times New Roman" w:hAnsi="Times New Roman" w:cs="Times New Roman"/>
          <w:color w:val="auto"/>
          <w:sz w:val="24"/>
          <w:szCs w:val="24"/>
        </w:rPr>
        <w:t>на работников</w:t>
      </w:r>
      <w:proofErr w:type="gramEnd"/>
      <w:r w:rsidRPr="00850FE9">
        <w:rPr>
          <w:rFonts w:ascii="Times New Roman" w:hAnsi="Times New Roman" w:cs="Times New Roman"/>
          <w:color w:val="auto"/>
          <w:sz w:val="24"/>
          <w:szCs w:val="24"/>
        </w:rPr>
        <w:t xml:space="preserve"> использующихся в производственном процессе химических веществ со следующими опасными свойствами:</w:t>
      </w:r>
    </w:p>
    <w:p w:rsidR="006431E2" w:rsidRPr="00850FE9" w:rsidRDefault="006431E2" w:rsidP="006431E2">
      <w:pPr>
        <w:pStyle w:val="17PRIL-bull-1"/>
        <w:numPr>
          <w:ilvl w:val="0"/>
          <w:numId w:val="4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окисляющими;</w:t>
      </w:r>
    </w:p>
    <w:p w:rsidR="006431E2" w:rsidRPr="00850FE9" w:rsidRDefault="006431E2" w:rsidP="006431E2">
      <w:pPr>
        <w:pStyle w:val="17PRIL-bull-1"/>
        <w:numPr>
          <w:ilvl w:val="0"/>
          <w:numId w:val="4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легковоспламеняющимися;</w:t>
      </w:r>
    </w:p>
    <w:p w:rsidR="006431E2" w:rsidRPr="00850FE9" w:rsidRDefault="006431E2" w:rsidP="006431E2">
      <w:pPr>
        <w:pStyle w:val="17PRIL-bull-1"/>
        <w:numPr>
          <w:ilvl w:val="0"/>
          <w:numId w:val="4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раздражающими;</w:t>
      </w:r>
    </w:p>
    <w:p w:rsidR="006431E2" w:rsidRPr="00850FE9" w:rsidRDefault="006431E2" w:rsidP="006431E2">
      <w:pPr>
        <w:pStyle w:val="17PRIL-bull-1"/>
        <w:numPr>
          <w:ilvl w:val="0"/>
          <w:numId w:val="4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повышающими чувствительность;</w:t>
      </w:r>
    </w:p>
    <w:p w:rsidR="006431E2" w:rsidRPr="00850FE9" w:rsidRDefault="006431E2" w:rsidP="006431E2">
      <w:pPr>
        <w:pStyle w:val="17PRIL-bull-1"/>
        <w:numPr>
          <w:ilvl w:val="0"/>
          <w:numId w:val="4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канцерогенными;</w:t>
      </w:r>
    </w:p>
    <w:p w:rsidR="006431E2" w:rsidRPr="00850FE9" w:rsidRDefault="006431E2" w:rsidP="006431E2">
      <w:pPr>
        <w:pStyle w:val="17PRIL-bull-1"/>
        <w:numPr>
          <w:ilvl w:val="0"/>
          <w:numId w:val="4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мутагенными.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2. Химические опасности также могут быть обусловлены попаданием в воздух рабочей зоны сочетания (смеси) неопасных по отдельности химических веществ, которые при смешивании вызывают в воздухе рабочей зоны химическую реакцию с выделением лучистого тепла, большого количества энергии, приводящих к взрывам и (или) пожарам, а также образованию химических веществ с опасными свойствами, в том числе вследствие нарушения требований охраны труда и промышленной безопасности.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</w:pPr>
      <w:r w:rsidRPr="00850FE9"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  <w:t>III. Эргономическая опасность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lastRenderedPageBreak/>
        <w:t>Эргономическая опасность может быть обусловлена несоблюдением требований охраны труда в части обеспечения соблюдения допустимых показателей тяжести и напряженности трудового процесса, и реализации защитных (профилактических) мер при их превышении, а также ввиду несоответствия рабочего места физическим особенностям работника.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</w:pPr>
      <w:r w:rsidRPr="00850FE9"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  <w:t>IV. Биологическая опасность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1. Биологическая опасность может возникать в случае нарушения требований охраны труда и (или) неприменения средств защиты при работе с микроорганизмами и токсичными продуктами их жизнедеятельности, в том числе:</w:t>
      </w:r>
    </w:p>
    <w:p w:rsidR="006431E2" w:rsidRPr="00850FE9" w:rsidRDefault="006431E2" w:rsidP="006431E2">
      <w:pPr>
        <w:pStyle w:val="17PRIL-bull-1"/>
        <w:numPr>
          <w:ilvl w:val="0"/>
          <w:numId w:val="5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бактериями,</w:t>
      </w:r>
    </w:p>
    <w:p w:rsidR="006431E2" w:rsidRPr="00850FE9" w:rsidRDefault="006431E2" w:rsidP="006431E2">
      <w:pPr>
        <w:pStyle w:val="17PRIL-bull-1"/>
        <w:numPr>
          <w:ilvl w:val="0"/>
          <w:numId w:val="5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грибками,</w:t>
      </w:r>
    </w:p>
    <w:p w:rsidR="006431E2" w:rsidRPr="00850FE9" w:rsidRDefault="006431E2" w:rsidP="006431E2">
      <w:pPr>
        <w:pStyle w:val="17PRIL-bull-1"/>
        <w:numPr>
          <w:ilvl w:val="0"/>
          <w:numId w:val="5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 xml:space="preserve">патогенными микроорганизмами (в </w:t>
      </w:r>
      <w:proofErr w:type="spellStart"/>
      <w:r w:rsidRPr="00850FE9">
        <w:rPr>
          <w:rFonts w:ascii="Times New Roman" w:hAnsi="Times New Roman" w:cs="Times New Roman"/>
          <w:color w:val="auto"/>
          <w:sz w:val="24"/>
          <w:szCs w:val="24"/>
        </w:rPr>
        <w:t>т.ч</w:t>
      </w:r>
      <w:proofErr w:type="spellEnd"/>
      <w:r w:rsidRPr="00850FE9">
        <w:rPr>
          <w:rFonts w:ascii="Times New Roman" w:hAnsi="Times New Roman" w:cs="Times New Roman"/>
          <w:color w:val="auto"/>
          <w:sz w:val="24"/>
          <w:szCs w:val="24"/>
        </w:rPr>
        <w:t>. вирусами), их носителями,</w:t>
      </w:r>
    </w:p>
    <w:p w:rsidR="006431E2" w:rsidRPr="00850FE9" w:rsidRDefault="006431E2" w:rsidP="006431E2">
      <w:pPr>
        <w:pStyle w:val="17PRIL-bull-1"/>
        <w:numPr>
          <w:ilvl w:val="0"/>
          <w:numId w:val="5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гельминтами и их яйцами,</w:t>
      </w:r>
    </w:p>
    <w:p w:rsidR="006431E2" w:rsidRPr="00850FE9" w:rsidRDefault="006431E2" w:rsidP="006431E2">
      <w:pPr>
        <w:pStyle w:val="17PRIL-bull-1"/>
        <w:numPr>
          <w:ilvl w:val="0"/>
          <w:numId w:val="5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кровососущими насекомыми и иными членистоногими, являющимися переносчиками патогенных микроорганизмов,</w:t>
      </w:r>
    </w:p>
    <w:p w:rsidR="006431E2" w:rsidRPr="00850FE9" w:rsidRDefault="006431E2" w:rsidP="006431E2">
      <w:pPr>
        <w:pStyle w:val="17PRIL-bull-1"/>
        <w:numPr>
          <w:ilvl w:val="0"/>
          <w:numId w:val="5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грызунами, дикими и бродячими животными, являющимися переносчиками патогенных микроорганизмов и гельминтов.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2. Биологические опасности также могут быть обусловлены травмирующими ударами, раздавливанием, ранениями или укусами домашних и диких животных, рыб, членистоногих, а также заболеванием (отравлением) в результате взаимодействия с ядовитыми растениями, животными, рыбами, пресмыкающимися, насекомыми и земноводными, в том числе вследствие нарушения требований охраны труда и (или) неприменения средств защиты.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</w:pPr>
      <w:r w:rsidRPr="00850FE9"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  <w:t>V. Природная опасность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Опасности окружающей природной среды возникают в случае нарушения требований охраны труда и неприменения средств защиты и обусловлены следующим:</w:t>
      </w:r>
    </w:p>
    <w:p w:rsidR="006431E2" w:rsidRPr="00850FE9" w:rsidRDefault="006431E2" w:rsidP="006431E2">
      <w:pPr>
        <w:pStyle w:val="17PRIL-bull-1"/>
        <w:numPr>
          <w:ilvl w:val="0"/>
          <w:numId w:val="6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воздействие порывов ветра, вызывающее смещение, раскачивание, свободное вращение оборудования и его элементов, падение (разрушение) зданий, сооружений, оборудования и его элементов;</w:t>
      </w:r>
    </w:p>
    <w:p w:rsidR="006431E2" w:rsidRPr="00850FE9" w:rsidRDefault="006431E2" w:rsidP="006431E2">
      <w:pPr>
        <w:pStyle w:val="17PRIL-bull-1"/>
        <w:numPr>
          <w:ilvl w:val="0"/>
          <w:numId w:val="6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неустойчивость людей и оборудования, вызванная порывами ветра при работе на высоте;</w:t>
      </w:r>
    </w:p>
    <w:p w:rsidR="006431E2" w:rsidRPr="00850FE9" w:rsidRDefault="006431E2" w:rsidP="006431E2">
      <w:pPr>
        <w:pStyle w:val="17PRIL-bull-1"/>
        <w:numPr>
          <w:ilvl w:val="0"/>
          <w:numId w:val="6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образованные льдом и снегом скользкие поверхности и покрытия, особенно на высоте;</w:t>
      </w:r>
    </w:p>
    <w:p w:rsidR="006431E2" w:rsidRPr="00850FE9" w:rsidRDefault="006431E2" w:rsidP="006431E2">
      <w:pPr>
        <w:pStyle w:val="17PRIL-bull-1"/>
        <w:numPr>
          <w:ilvl w:val="0"/>
          <w:numId w:val="6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 xml:space="preserve">удары молнии, способные привести к разрушению объектов, повреждению машин и оборудования, </w:t>
      </w:r>
      <w:proofErr w:type="spellStart"/>
      <w:r w:rsidRPr="00850FE9">
        <w:rPr>
          <w:rFonts w:ascii="Times New Roman" w:hAnsi="Times New Roman" w:cs="Times New Roman"/>
          <w:color w:val="auto"/>
          <w:sz w:val="24"/>
          <w:szCs w:val="24"/>
        </w:rPr>
        <w:t>травмированию</w:t>
      </w:r>
      <w:proofErr w:type="spellEnd"/>
      <w:r w:rsidRPr="00850FE9">
        <w:rPr>
          <w:rFonts w:ascii="Times New Roman" w:hAnsi="Times New Roman" w:cs="Times New Roman"/>
          <w:color w:val="auto"/>
          <w:sz w:val="24"/>
          <w:szCs w:val="24"/>
        </w:rPr>
        <w:t xml:space="preserve"> людей;</w:t>
      </w:r>
    </w:p>
    <w:p w:rsidR="006431E2" w:rsidRPr="00850FE9" w:rsidRDefault="006431E2" w:rsidP="006431E2">
      <w:pPr>
        <w:pStyle w:val="17PRIL-bull-1"/>
        <w:numPr>
          <w:ilvl w:val="0"/>
          <w:numId w:val="6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прямое воздействие солнечного лучистого тепла;</w:t>
      </w:r>
    </w:p>
    <w:p w:rsidR="006431E2" w:rsidRPr="00850FE9" w:rsidRDefault="006431E2" w:rsidP="006431E2">
      <w:pPr>
        <w:pStyle w:val="17PRIL-bull-1"/>
        <w:numPr>
          <w:ilvl w:val="0"/>
          <w:numId w:val="6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воздействие низких/высоких температур воздуха.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</w:pPr>
      <w:r w:rsidRPr="00850FE9"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  <w:t>Перечень объектов возникновения опасностей: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Здания и сооружения:</w:t>
      </w:r>
    </w:p>
    <w:p w:rsidR="006431E2" w:rsidRPr="00850FE9" w:rsidRDefault="006431E2" w:rsidP="006431E2">
      <w:pPr>
        <w:pStyle w:val="17PRIL-bull-1"/>
        <w:numPr>
          <w:ilvl w:val="0"/>
          <w:numId w:val="7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жилые помещения;</w:t>
      </w:r>
    </w:p>
    <w:p w:rsidR="006431E2" w:rsidRPr="00850FE9" w:rsidRDefault="006431E2" w:rsidP="006431E2">
      <w:pPr>
        <w:pStyle w:val="17PRIL-bull-1"/>
        <w:numPr>
          <w:ilvl w:val="0"/>
          <w:numId w:val="7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производственные;</w:t>
      </w:r>
    </w:p>
    <w:p w:rsidR="006431E2" w:rsidRPr="00850FE9" w:rsidRDefault="006431E2" w:rsidP="006431E2">
      <w:pPr>
        <w:pStyle w:val="17PRIL-bull-1"/>
        <w:numPr>
          <w:ilvl w:val="0"/>
          <w:numId w:val="7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промышленные (цеха, котельные, насосные и электростанции);</w:t>
      </w:r>
    </w:p>
    <w:p w:rsidR="006431E2" w:rsidRPr="00850FE9" w:rsidRDefault="006431E2" w:rsidP="006431E2">
      <w:pPr>
        <w:pStyle w:val="17PRIL-bull-1"/>
        <w:numPr>
          <w:ilvl w:val="0"/>
          <w:numId w:val="7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850FE9">
        <w:rPr>
          <w:rFonts w:ascii="Times New Roman" w:hAnsi="Times New Roman" w:cs="Times New Roman"/>
          <w:color w:val="auto"/>
          <w:sz w:val="24"/>
          <w:szCs w:val="24"/>
        </w:rPr>
        <w:t>административно­бытовые</w:t>
      </w:r>
      <w:proofErr w:type="spellEnd"/>
      <w:r w:rsidRPr="00850FE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6431E2" w:rsidRPr="00850FE9" w:rsidRDefault="006431E2" w:rsidP="006431E2">
      <w:pPr>
        <w:pStyle w:val="17PRIL-bull-1"/>
        <w:numPr>
          <w:ilvl w:val="0"/>
          <w:numId w:val="7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вспомогательные;</w:t>
      </w:r>
    </w:p>
    <w:p w:rsidR="006431E2" w:rsidRPr="00850FE9" w:rsidRDefault="006431E2" w:rsidP="006431E2">
      <w:pPr>
        <w:pStyle w:val="17PRIL-bull-1"/>
        <w:numPr>
          <w:ilvl w:val="0"/>
          <w:numId w:val="7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транспортные;</w:t>
      </w:r>
    </w:p>
    <w:p w:rsidR="006431E2" w:rsidRPr="00850FE9" w:rsidRDefault="006431E2" w:rsidP="006431E2">
      <w:pPr>
        <w:pStyle w:val="17PRIL-bull-1"/>
        <w:numPr>
          <w:ilvl w:val="0"/>
          <w:numId w:val="7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складские.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Машины и оборудование:</w:t>
      </w:r>
    </w:p>
    <w:p w:rsidR="006431E2" w:rsidRPr="00850FE9" w:rsidRDefault="006431E2" w:rsidP="006431E2">
      <w:pPr>
        <w:pStyle w:val="17PRIL-bull-1"/>
        <w:spacing w:line="240" w:lineRule="auto"/>
        <w:ind w:left="1230" w:righ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6431E2" w:rsidRPr="00850FE9" w:rsidRDefault="006431E2" w:rsidP="006431E2">
      <w:pPr>
        <w:pStyle w:val="17PRIL-bull-1"/>
        <w:numPr>
          <w:ilvl w:val="0"/>
          <w:numId w:val="8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электроустановки;</w:t>
      </w:r>
    </w:p>
    <w:p w:rsidR="006431E2" w:rsidRPr="00850FE9" w:rsidRDefault="006431E2" w:rsidP="006431E2">
      <w:pPr>
        <w:pStyle w:val="17PRIL-bull-1"/>
        <w:numPr>
          <w:ilvl w:val="0"/>
          <w:numId w:val="8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железнодорожный транспорт;</w:t>
      </w:r>
    </w:p>
    <w:p w:rsidR="006431E2" w:rsidRPr="001600B6" w:rsidRDefault="006431E2" w:rsidP="006431E2">
      <w:pPr>
        <w:pStyle w:val="17PRIL-bull-1"/>
        <w:numPr>
          <w:ilvl w:val="0"/>
          <w:numId w:val="8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складское оборудование;</w:t>
      </w:r>
    </w:p>
    <w:p w:rsidR="006431E2" w:rsidRPr="00850FE9" w:rsidRDefault="006431E2" w:rsidP="006431E2">
      <w:pPr>
        <w:pStyle w:val="17PRIL-bull-1"/>
        <w:numPr>
          <w:ilvl w:val="0"/>
          <w:numId w:val="8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автомобильный транспорт.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lastRenderedPageBreak/>
        <w:t>Территория</w:t>
      </w:r>
    </w:p>
    <w:p w:rsidR="006431E2" w:rsidRPr="00850FE9" w:rsidRDefault="006431E2" w:rsidP="006431E2">
      <w:pPr>
        <w:pStyle w:val="17PRIL-bull-1"/>
        <w:numPr>
          <w:ilvl w:val="0"/>
          <w:numId w:val="9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пешеходные дорожки;</w:t>
      </w:r>
    </w:p>
    <w:p w:rsidR="006431E2" w:rsidRPr="00850FE9" w:rsidRDefault="006431E2" w:rsidP="006431E2">
      <w:pPr>
        <w:pStyle w:val="17PRIL-bull-1"/>
        <w:numPr>
          <w:ilvl w:val="0"/>
          <w:numId w:val="9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проезды для транспорта;</w:t>
      </w:r>
    </w:p>
    <w:p w:rsidR="006431E2" w:rsidRPr="00850FE9" w:rsidRDefault="006431E2" w:rsidP="006431E2">
      <w:pPr>
        <w:pStyle w:val="17PRIL-bull-1"/>
        <w:numPr>
          <w:ilvl w:val="0"/>
          <w:numId w:val="9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850FE9">
        <w:rPr>
          <w:rFonts w:ascii="Times New Roman" w:hAnsi="Times New Roman" w:cs="Times New Roman"/>
          <w:color w:val="auto"/>
          <w:sz w:val="24"/>
          <w:szCs w:val="24"/>
        </w:rPr>
        <w:t>отмостки</w:t>
      </w:r>
      <w:proofErr w:type="spellEnd"/>
      <w:r w:rsidRPr="00850FE9">
        <w:rPr>
          <w:rFonts w:ascii="Times New Roman" w:hAnsi="Times New Roman" w:cs="Times New Roman"/>
          <w:color w:val="auto"/>
          <w:sz w:val="24"/>
          <w:szCs w:val="24"/>
        </w:rPr>
        <w:t>, тротуары, проходы;</w:t>
      </w:r>
    </w:p>
    <w:p w:rsidR="006431E2" w:rsidRPr="00850FE9" w:rsidRDefault="006431E2" w:rsidP="006431E2">
      <w:pPr>
        <w:pStyle w:val="17PRIL-bull-1"/>
        <w:numPr>
          <w:ilvl w:val="0"/>
          <w:numId w:val="9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дренажные системы;</w:t>
      </w:r>
    </w:p>
    <w:p w:rsidR="006431E2" w:rsidRPr="001600B6" w:rsidRDefault="006431E2" w:rsidP="006431E2">
      <w:pPr>
        <w:pStyle w:val="17PRIL-bull-1"/>
        <w:numPr>
          <w:ilvl w:val="0"/>
          <w:numId w:val="9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зеленые насаждения;</w:t>
      </w:r>
    </w:p>
    <w:p w:rsidR="006431E2" w:rsidRPr="00850FE9" w:rsidRDefault="006431E2" w:rsidP="006431E2">
      <w:pPr>
        <w:pStyle w:val="17PRIL-bull-1"/>
        <w:numPr>
          <w:ilvl w:val="0"/>
          <w:numId w:val="9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стоянк</w:t>
      </w:r>
      <w:r>
        <w:rPr>
          <w:rFonts w:ascii="Times New Roman" w:hAnsi="Times New Roman" w:cs="Times New Roman"/>
          <w:color w:val="auto"/>
          <w:sz w:val="24"/>
          <w:szCs w:val="24"/>
        </w:rPr>
        <w:t>и автомобилей.</w:t>
      </w:r>
    </w:p>
    <w:p w:rsidR="006431E2" w:rsidRDefault="006431E2" w:rsidP="006431E2">
      <w:pPr>
        <w:pStyle w:val="17PRIL-header-2"/>
        <w:spacing w:before="0" w:after="0" w:line="240" w:lineRule="auto"/>
        <w:ind w:left="0" w:right="0" w:firstLine="510"/>
        <w:jc w:val="both"/>
        <w:rPr>
          <w:rFonts w:ascii="Times New Roman" w:hAnsi="Times New Roman" w:cs="Times New Roman"/>
          <w:color w:val="auto"/>
        </w:rPr>
      </w:pPr>
    </w:p>
    <w:p w:rsidR="006431E2" w:rsidRPr="00316CE9" w:rsidRDefault="006431E2" w:rsidP="006431E2">
      <w:pPr>
        <w:pStyle w:val="17PRIL-header-2"/>
        <w:spacing w:before="0" w:after="0" w:line="240" w:lineRule="auto"/>
        <w:ind w:left="0" w:right="0" w:firstLine="510"/>
        <w:jc w:val="left"/>
        <w:rPr>
          <w:rFonts w:ascii="Times New Roman" w:hAnsi="Times New Roman" w:cs="Times New Roman"/>
          <w:b/>
          <w:color w:val="auto"/>
        </w:rPr>
      </w:pPr>
      <w:r w:rsidRPr="00316CE9">
        <w:rPr>
          <w:rFonts w:ascii="Times New Roman" w:hAnsi="Times New Roman" w:cs="Times New Roman"/>
          <w:b/>
          <w:color w:val="auto"/>
        </w:rPr>
        <w:t>Тема 2. Оценка уровня профессионального риска выявленных (идентифицированных) опасностей</w:t>
      </w:r>
    </w:p>
    <w:p w:rsidR="006431E2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Общие понятия обеспечения безопасности. Профессиональный риск как мера уровня обеспечения безопасности. Частота и тяжесть неблагоприятных событий. Абсолютная безопасность. Понятие о допустимом и недопустимом уровнях профессионального риска.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Идентификация опасностей и оценка риска. Оценка уровня профессионального риска.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Основные принципы управления рисками: принцип профилактики неблагоприятных событий и принцип минимизации последствий неблагоприятных событий. Мероп</w:t>
      </w:r>
      <w:r>
        <w:rPr>
          <w:rFonts w:ascii="Times New Roman" w:hAnsi="Times New Roman" w:cs="Times New Roman"/>
          <w:color w:val="auto"/>
          <w:sz w:val="24"/>
          <w:szCs w:val="24"/>
        </w:rPr>
        <w:t>риятия, проводимые в ДОУ</w:t>
      </w:r>
      <w:r w:rsidRPr="00850FE9">
        <w:rPr>
          <w:rFonts w:ascii="Times New Roman" w:hAnsi="Times New Roman" w:cs="Times New Roman"/>
          <w:color w:val="auto"/>
          <w:sz w:val="24"/>
          <w:szCs w:val="24"/>
        </w:rPr>
        <w:t>, по устранению, минимизации и управлению профессиональными рисками.</w:t>
      </w:r>
    </w:p>
    <w:p w:rsidR="006431E2" w:rsidRPr="00316CE9" w:rsidRDefault="006431E2" w:rsidP="006431E2">
      <w:pPr>
        <w:pStyle w:val="17PRIL-header-2"/>
        <w:spacing w:before="0" w:after="0" w:line="240" w:lineRule="auto"/>
        <w:ind w:left="0" w:right="0" w:firstLine="510"/>
        <w:jc w:val="both"/>
        <w:rPr>
          <w:rFonts w:ascii="Times New Roman" w:hAnsi="Times New Roman" w:cs="Times New Roman"/>
          <w:b/>
          <w:color w:val="auto"/>
        </w:rPr>
      </w:pPr>
    </w:p>
    <w:p w:rsidR="006431E2" w:rsidRPr="00316CE9" w:rsidRDefault="006431E2" w:rsidP="006431E2">
      <w:pPr>
        <w:pStyle w:val="17PRIL-header-2"/>
        <w:spacing w:before="0" w:after="0" w:line="240" w:lineRule="auto"/>
        <w:ind w:left="0" w:right="0" w:firstLine="510"/>
        <w:jc w:val="both"/>
        <w:rPr>
          <w:rFonts w:ascii="Times New Roman" w:hAnsi="Times New Roman" w:cs="Times New Roman"/>
          <w:b/>
          <w:color w:val="auto"/>
        </w:rPr>
      </w:pPr>
      <w:r w:rsidRPr="00316CE9">
        <w:rPr>
          <w:rFonts w:ascii="Times New Roman" w:hAnsi="Times New Roman" w:cs="Times New Roman"/>
          <w:b/>
          <w:color w:val="auto"/>
        </w:rPr>
        <w:t>Тема 3. Безопасные методы и приемы выполнения работ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Действия повара</w:t>
      </w:r>
      <w:r w:rsidRPr="00850FE9">
        <w:rPr>
          <w:rFonts w:ascii="Times New Roman" w:hAnsi="Times New Roman" w:cs="Times New Roman"/>
          <w:color w:val="auto"/>
          <w:sz w:val="24"/>
          <w:szCs w:val="24"/>
        </w:rPr>
        <w:t xml:space="preserve"> перед началом выполнения работ. Существующие ограничения для начала работы. Нарушения требований безопасности, при которых грузчик не должен приступать к выпол</w:t>
      </w:r>
      <w:r>
        <w:rPr>
          <w:rFonts w:ascii="Times New Roman" w:hAnsi="Times New Roman" w:cs="Times New Roman"/>
          <w:color w:val="auto"/>
          <w:sz w:val="24"/>
          <w:szCs w:val="24"/>
        </w:rPr>
        <w:t>нению работ. Запрещение повару</w:t>
      </w:r>
      <w:r w:rsidRPr="00850FE9">
        <w:rPr>
          <w:rFonts w:ascii="Times New Roman" w:hAnsi="Times New Roman" w:cs="Times New Roman"/>
          <w:color w:val="auto"/>
          <w:sz w:val="24"/>
          <w:szCs w:val="24"/>
        </w:rPr>
        <w:t xml:space="preserve"> приступать к работе, если у него имеются сомнения в обеспечении безопасности при выполнении предстоящей работы.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Требования безопасности, предъявляемые к оборудованию, инструментам, приспособлениям, которые будут применяться во в</w:t>
      </w:r>
      <w:r>
        <w:rPr>
          <w:rFonts w:ascii="Times New Roman" w:hAnsi="Times New Roman" w:cs="Times New Roman"/>
          <w:color w:val="auto"/>
          <w:sz w:val="24"/>
          <w:szCs w:val="24"/>
        </w:rPr>
        <w:t>ремя работы. Запрещение повару</w:t>
      </w:r>
      <w:r w:rsidRPr="00850FE9">
        <w:rPr>
          <w:rFonts w:ascii="Times New Roman" w:hAnsi="Times New Roman" w:cs="Times New Roman"/>
          <w:color w:val="auto"/>
          <w:sz w:val="24"/>
          <w:szCs w:val="24"/>
        </w:rPr>
        <w:t xml:space="preserve"> пользоваться инструментом, оборудованием и приспособлениями, безопасному обращению с которыми он не обучен. Необходимость обо всех неисправностях оборудования, инструмента или приспособлений сообщить руководителю и к работе не приступать до их устранения.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Требования к поведению повара</w:t>
      </w:r>
      <w:r w:rsidRPr="00850FE9">
        <w:rPr>
          <w:rFonts w:ascii="Times New Roman" w:hAnsi="Times New Roman" w:cs="Times New Roman"/>
          <w:color w:val="auto"/>
          <w:sz w:val="24"/>
          <w:szCs w:val="24"/>
        </w:rPr>
        <w:t xml:space="preserve"> во время работы. Т</w:t>
      </w:r>
      <w:r>
        <w:rPr>
          <w:rFonts w:ascii="Times New Roman" w:hAnsi="Times New Roman" w:cs="Times New Roman"/>
          <w:color w:val="auto"/>
          <w:sz w:val="24"/>
          <w:szCs w:val="24"/>
        </w:rPr>
        <w:t>ребования к выполнению поваром</w:t>
      </w:r>
      <w:r w:rsidRPr="00850FE9">
        <w:rPr>
          <w:rFonts w:ascii="Times New Roman" w:hAnsi="Times New Roman" w:cs="Times New Roman"/>
          <w:color w:val="auto"/>
          <w:sz w:val="24"/>
          <w:szCs w:val="24"/>
        </w:rPr>
        <w:t xml:space="preserve"> всех операций в соответствии с производственной инструкцией, технической и технологической документацией, инструкциями по эксплуатации о</w:t>
      </w:r>
      <w:r>
        <w:rPr>
          <w:rFonts w:ascii="Times New Roman" w:hAnsi="Times New Roman" w:cs="Times New Roman"/>
          <w:color w:val="auto"/>
          <w:sz w:val="24"/>
          <w:szCs w:val="24"/>
        </w:rPr>
        <w:t>борудования. Запрещение повару</w:t>
      </w:r>
      <w:r w:rsidRPr="00850FE9">
        <w:rPr>
          <w:rFonts w:ascii="Times New Roman" w:hAnsi="Times New Roman" w:cs="Times New Roman"/>
          <w:color w:val="auto"/>
          <w:sz w:val="24"/>
          <w:szCs w:val="24"/>
        </w:rPr>
        <w:t>, находящемуся в болезненном или переутомленном состоянии, а также под воздействием алкоголя, наркотических веществ или лекарств, притупляющих внимание и реакцию, приступать к работе, так как это может привести к несчастному случаю.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Требования безоп</w:t>
      </w:r>
      <w:r>
        <w:rPr>
          <w:rFonts w:ascii="Times New Roman" w:hAnsi="Times New Roman" w:cs="Times New Roman"/>
          <w:color w:val="auto"/>
          <w:sz w:val="24"/>
          <w:szCs w:val="24"/>
        </w:rPr>
        <w:t>асности при выполнении поваром</w:t>
      </w:r>
      <w:r w:rsidRPr="00850FE9">
        <w:rPr>
          <w:rFonts w:ascii="Times New Roman" w:hAnsi="Times New Roman" w:cs="Times New Roman"/>
          <w:color w:val="auto"/>
          <w:sz w:val="24"/>
          <w:szCs w:val="24"/>
        </w:rPr>
        <w:t xml:space="preserve"> своих обязанностей. Дейс</w:t>
      </w:r>
      <w:r>
        <w:rPr>
          <w:rFonts w:ascii="Times New Roman" w:hAnsi="Times New Roman" w:cs="Times New Roman"/>
          <w:color w:val="auto"/>
          <w:sz w:val="24"/>
          <w:szCs w:val="24"/>
        </w:rPr>
        <w:t>твия, которые запрещены повару</w:t>
      </w:r>
      <w:r w:rsidRPr="00850FE9">
        <w:rPr>
          <w:rFonts w:ascii="Times New Roman" w:hAnsi="Times New Roman" w:cs="Times New Roman"/>
          <w:color w:val="auto"/>
          <w:sz w:val="24"/>
          <w:szCs w:val="24"/>
        </w:rPr>
        <w:t xml:space="preserve"> во время выполнения работы. Требования охраны труда, обя</w:t>
      </w:r>
      <w:r>
        <w:rPr>
          <w:rFonts w:ascii="Times New Roman" w:hAnsi="Times New Roman" w:cs="Times New Roman"/>
          <w:color w:val="auto"/>
          <w:sz w:val="24"/>
          <w:szCs w:val="24"/>
        </w:rPr>
        <w:t>зательные к выполнению поваром</w:t>
      </w:r>
      <w:r w:rsidRPr="00850FE9">
        <w:rPr>
          <w:rFonts w:ascii="Times New Roman" w:hAnsi="Times New Roman" w:cs="Times New Roman"/>
          <w:color w:val="auto"/>
          <w:sz w:val="24"/>
          <w:szCs w:val="24"/>
        </w:rPr>
        <w:t>, до начала работы, во время работы, после работы, во время возникновения неисправностей или во время аварийных ситуаций.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Правила перемещения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на  пищеблоке</w:t>
      </w:r>
      <w:proofErr w:type="gramEnd"/>
      <w:r w:rsidRPr="00850FE9">
        <w:rPr>
          <w:rFonts w:ascii="Times New Roman" w:hAnsi="Times New Roman" w:cs="Times New Roman"/>
          <w:color w:val="auto"/>
          <w:sz w:val="24"/>
          <w:szCs w:val="24"/>
        </w:rPr>
        <w:t>, коридорах, на лестничных маршах, а также складах и территориях организации. Порядок пользования установленными проходами. Запрещение загромождать проходы к пультам управления, рубильникам, пути эвакуации и другие проходы материалами, оборудованием, инструментами, приспособлениями и пр.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 xml:space="preserve">Требования безопасности при нахождении и проведении работ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на  пищеблоке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850FE9">
        <w:rPr>
          <w:rFonts w:ascii="Times New Roman" w:hAnsi="Times New Roman" w:cs="Times New Roman"/>
          <w:color w:val="auto"/>
          <w:sz w:val="24"/>
          <w:szCs w:val="24"/>
        </w:rPr>
        <w:t>Знаки безопасности, предупредительные надписи и плакаты в опасных зонах проведения работ.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 xml:space="preserve">Меры предосторожности при перемещении по территории организации, производственным, складским, административным помещениям. Меры предосторожности при перемещении в зоне проведения </w:t>
      </w:r>
      <w:proofErr w:type="spellStart"/>
      <w:r w:rsidRPr="00850FE9">
        <w:rPr>
          <w:rFonts w:ascii="Times New Roman" w:hAnsi="Times New Roman" w:cs="Times New Roman"/>
          <w:color w:val="auto"/>
          <w:sz w:val="24"/>
          <w:szCs w:val="24"/>
        </w:rPr>
        <w:t>погрузочно­разгрузочных</w:t>
      </w:r>
      <w:proofErr w:type="spellEnd"/>
      <w:r w:rsidRPr="00850FE9">
        <w:rPr>
          <w:rFonts w:ascii="Times New Roman" w:hAnsi="Times New Roman" w:cs="Times New Roman"/>
          <w:color w:val="auto"/>
          <w:sz w:val="24"/>
          <w:szCs w:val="24"/>
        </w:rPr>
        <w:t xml:space="preserve"> работ, в зоне передвижения транспортных средств на территории организации.</w:t>
      </w:r>
    </w:p>
    <w:p w:rsidR="006431E2" w:rsidRDefault="006431E2" w:rsidP="006431E2">
      <w:pPr>
        <w:pStyle w:val="17PRIL-header-2"/>
        <w:spacing w:before="0" w:after="0" w:line="240" w:lineRule="auto"/>
        <w:ind w:left="0" w:right="0" w:firstLine="510"/>
        <w:jc w:val="both"/>
        <w:rPr>
          <w:rFonts w:ascii="Times New Roman" w:hAnsi="Times New Roman" w:cs="Times New Roman"/>
          <w:color w:val="auto"/>
        </w:rPr>
      </w:pPr>
    </w:p>
    <w:p w:rsidR="006431E2" w:rsidRPr="00316CE9" w:rsidRDefault="006431E2" w:rsidP="006431E2">
      <w:pPr>
        <w:pStyle w:val="17PRIL-header-2"/>
        <w:spacing w:before="0" w:after="0" w:line="240" w:lineRule="auto"/>
        <w:ind w:left="0" w:right="0" w:firstLine="510"/>
        <w:jc w:val="both"/>
        <w:rPr>
          <w:rFonts w:ascii="Times New Roman" w:hAnsi="Times New Roman" w:cs="Times New Roman"/>
          <w:b/>
          <w:color w:val="auto"/>
        </w:rPr>
      </w:pPr>
      <w:r w:rsidRPr="00316CE9">
        <w:rPr>
          <w:rFonts w:ascii="Times New Roman" w:hAnsi="Times New Roman" w:cs="Times New Roman"/>
          <w:b/>
          <w:color w:val="auto"/>
        </w:rPr>
        <w:lastRenderedPageBreak/>
        <w:t>Тема 4. Меры защиты от воздействия вредных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Pr="00316CE9">
        <w:rPr>
          <w:rFonts w:ascii="Times New Roman" w:hAnsi="Times New Roman" w:cs="Times New Roman"/>
          <w:b/>
          <w:color w:val="auto"/>
        </w:rPr>
        <w:t>и (или) опасных производственных факторов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4.1. К средствам нормализации воздушной среды производственных помещений и рабочих мест относятся устройства для:</w:t>
      </w:r>
    </w:p>
    <w:p w:rsidR="006431E2" w:rsidRPr="00850FE9" w:rsidRDefault="006431E2" w:rsidP="006431E2">
      <w:pPr>
        <w:pStyle w:val="17PRIL-bull-1"/>
        <w:numPr>
          <w:ilvl w:val="0"/>
          <w:numId w:val="10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поддержания нормируемой величины барометрического давления;</w:t>
      </w:r>
    </w:p>
    <w:p w:rsidR="006431E2" w:rsidRPr="00850FE9" w:rsidRDefault="006431E2" w:rsidP="006431E2">
      <w:pPr>
        <w:pStyle w:val="17PRIL-bull-1"/>
        <w:numPr>
          <w:ilvl w:val="0"/>
          <w:numId w:val="10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вентиляции и очистки воздуха;</w:t>
      </w:r>
    </w:p>
    <w:p w:rsidR="006431E2" w:rsidRPr="00850FE9" w:rsidRDefault="006431E2" w:rsidP="006431E2">
      <w:pPr>
        <w:pStyle w:val="17PRIL-bull-1"/>
        <w:numPr>
          <w:ilvl w:val="0"/>
          <w:numId w:val="10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кондиционирования воздуха;</w:t>
      </w:r>
    </w:p>
    <w:p w:rsidR="006431E2" w:rsidRPr="00850FE9" w:rsidRDefault="006431E2" w:rsidP="006431E2">
      <w:pPr>
        <w:pStyle w:val="17PRIL-bull-1"/>
        <w:numPr>
          <w:ilvl w:val="0"/>
          <w:numId w:val="10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локализации вредных факторов;</w:t>
      </w:r>
    </w:p>
    <w:p w:rsidR="006431E2" w:rsidRPr="00850FE9" w:rsidRDefault="006431E2" w:rsidP="006431E2">
      <w:pPr>
        <w:pStyle w:val="17PRIL-bull-1"/>
        <w:numPr>
          <w:ilvl w:val="0"/>
          <w:numId w:val="10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отопления;</w:t>
      </w:r>
    </w:p>
    <w:p w:rsidR="006431E2" w:rsidRPr="00850FE9" w:rsidRDefault="006431E2" w:rsidP="006431E2">
      <w:pPr>
        <w:pStyle w:val="17PRIL-bull-1"/>
        <w:spacing w:line="240" w:lineRule="auto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4.2. К средствам нормализации освещения производственных помещений и рабочих мест относятся:</w:t>
      </w:r>
    </w:p>
    <w:p w:rsidR="006431E2" w:rsidRPr="00850FE9" w:rsidRDefault="006431E2" w:rsidP="006431E2">
      <w:pPr>
        <w:pStyle w:val="17PRIL-bull-1"/>
        <w:numPr>
          <w:ilvl w:val="0"/>
          <w:numId w:val="11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источники света;</w:t>
      </w:r>
    </w:p>
    <w:p w:rsidR="006431E2" w:rsidRPr="00850FE9" w:rsidRDefault="006431E2" w:rsidP="006431E2">
      <w:pPr>
        <w:pStyle w:val="17PRIL-bull-1"/>
        <w:numPr>
          <w:ilvl w:val="0"/>
          <w:numId w:val="11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осветительные приборы;</w:t>
      </w:r>
    </w:p>
    <w:p w:rsidR="006431E2" w:rsidRPr="00850FE9" w:rsidRDefault="006431E2" w:rsidP="006431E2">
      <w:pPr>
        <w:pStyle w:val="17PRIL-bull-1"/>
        <w:numPr>
          <w:ilvl w:val="0"/>
          <w:numId w:val="11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световые проемы;</w:t>
      </w:r>
    </w:p>
    <w:p w:rsidR="006431E2" w:rsidRPr="00850FE9" w:rsidRDefault="006431E2" w:rsidP="006431E2">
      <w:pPr>
        <w:pStyle w:val="17PRIL-bull-1"/>
        <w:numPr>
          <w:ilvl w:val="0"/>
          <w:numId w:val="11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светозащитные устройства;</w:t>
      </w:r>
    </w:p>
    <w:p w:rsidR="006431E2" w:rsidRPr="00850FE9" w:rsidRDefault="006431E2" w:rsidP="006431E2">
      <w:pPr>
        <w:pStyle w:val="17PRIL-bull-1"/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4.3</w:t>
      </w:r>
      <w:r w:rsidRPr="00850FE9">
        <w:rPr>
          <w:rFonts w:ascii="Times New Roman" w:hAnsi="Times New Roman" w:cs="Times New Roman"/>
          <w:color w:val="auto"/>
          <w:sz w:val="24"/>
          <w:szCs w:val="24"/>
        </w:rPr>
        <w:t>. К средствам защиты от повышенного уровня инфракрасных излучений относятся устройства:</w:t>
      </w:r>
    </w:p>
    <w:p w:rsidR="006431E2" w:rsidRPr="00850FE9" w:rsidRDefault="006431E2" w:rsidP="006431E2">
      <w:pPr>
        <w:pStyle w:val="17PRIL-bull-1"/>
        <w:numPr>
          <w:ilvl w:val="0"/>
          <w:numId w:val="12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оградительные;</w:t>
      </w:r>
    </w:p>
    <w:p w:rsidR="006431E2" w:rsidRPr="00850FE9" w:rsidRDefault="006431E2" w:rsidP="006431E2">
      <w:pPr>
        <w:pStyle w:val="17PRIL-bull-1"/>
        <w:numPr>
          <w:ilvl w:val="0"/>
          <w:numId w:val="12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вентиляционные;</w:t>
      </w:r>
    </w:p>
    <w:p w:rsidR="006431E2" w:rsidRPr="00850FE9" w:rsidRDefault="006431E2" w:rsidP="006431E2">
      <w:pPr>
        <w:pStyle w:val="17PRIL-bull-1"/>
        <w:numPr>
          <w:ilvl w:val="0"/>
          <w:numId w:val="12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знаки безопасности.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4.4</w:t>
      </w:r>
      <w:r w:rsidRPr="00850FE9">
        <w:rPr>
          <w:rFonts w:ascii="Times New Roman" w:hAnsi="Times New Roman" w:cs="Times New Roman"/>
          <w:color w:val="auto"/>
          <w:sz w:val="24"/>
          <w:szCs w:val="24"/>
        </w:rPr>
        <w:t>. К средствам защиты от повышенного или пониженного уровня ультрафиолетовых излучений относятся устройства:</w:t>
      </w:r>
    </w:p>
    <w:p w:rsidR="006431E2" w:rsidRPr="00850FE9" w:rsidRDefault="006431E2" w:rsidP="006431E2">
      <w:pPr>
        <w:pStyle w:val="17PRIL-bull-1"/>
        <w:numPr>
          <w:ilvl w:val="0"/>
          <w:numId w:val="13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оградительные;</w:t>
      </w:r>
    </w:p>
    <w:p w:rsidR="006431E2" w:rsidRPr="00850FE9" w:rsidRDefault="006431E2" w:rsidP="006431E2">
      <w:pPr>
        <w:pStyle w:val="17PRIL-bull-1"/>
        <w:numPr>
          <w:ilvl w:val="0"/>
          <w:numId w:val="13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для вентиляции воздуха;</w:t>
      </w:r>
    </w:p>
    <w:p w:rsidR="006431E2" w:rsidRPr="00850FE9" w:rsidRDefault="006431E2" w:rsidP="006431E2">
      <w:pPr>
        <w:pStyle w:val="17PRIL-bull-1"/>
        <w:numPr>
          <w:ilvl w:val="0"/>
          <w:numId w:val="13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знаки безопасности.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4.5</w:t>
      </w:r>
      <w:r w:rsidRPr="00850FE9">
        <w:rPr>
          <w:rFonts w:ascii="Times New Roman" w:hAnsi="Times New Roman" w:cs="Times New Roman"/>
          <w:color w:val="auto"/>
          <w:sz w:val="24"/>
          <w:szCs w:val="24"/>
        </w:rPr>
        <w:t>. К средствам защиты от повышенного уровня электромагнитных излучений относятся:</w:t>
      </w:r>
    </w:p>
    <w:p w:rsidR="006431E2" w:rsidRPr="00850FE9" w:rsidRDefault="006431E2" w:rsidP="006431E2">
      <w:pPr>
        <w:pStyle w:val="17PRIL-bull-1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оградительные устройства;</w:t>
      </w:r>
    </w:p>
    <w:p w:rsidR="006431E2" w:rsidRPr="00850FE9" w:rsidRDefault="006431E2" w:rsidP="006431E2">
      <w:pPr>
        <w:pStyle w:val="17PRIL-bull-1"/>
        <w:numPr>
          <w:ilvl w:val="0"/>
          <w:numId w:val="14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защитные покрытия;</w:t>
      </w:r>
    </w:p>
    <w:p w:rsidR="006431E2" w:rsidRPr="00850FE9" w:rsidRDefault="006431E2" w:rsidP="006431E2">
      <w:pPr>
        <w:pStyle w:val="17PRIL-bull-1"/>
        <w:numPr>
          <w:ilvl w:val="0"/>
          <w:numId w:val="14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знаки безопасности.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4.6</w:t>
      </w:r>
      <w:r w:rsidRPr="00850FE9">
        <w:rPr>
          <w:rFonts w:ascii="Times New Roman" w:hAnsi="Times New Roman" w:cs="Times New Roman"/>
          <w:color w:val="auto"/>
          <w:sz w:val="24"/>
          <w:szCs w:val="24"/>
        </w:rPr>
        <w:t>. К средствам защиты от повышенной напряженности магнитных и электрических полей относятся:</w:t>
      </w:r>
    </w:p>
    <w:p w:rsidR="006431E2" w:rsidRPr="00850FE9" w:rsidRDefault="006431E2" w:rsidP="006431E2">
      <w:pPr>
        <w:pStyle w:val="17PRIL-bull-1"/>
        <w:numPr>
          <w:ilvl w:val="0"/>
          <w:numId w:val="15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оградительные устройства;</w:t>
      </w:r>
    </w:p>
    <w:p w:rsidR="006431E2" w:rsidRPr="00850FE9" w:rsidRDefault="006431E2" w:rsidP="006431E2">
      <w:pPr>
        <w:pStyle w:val="17PRIL-bull-1"/>
        <w:numPr>
          <w:ilvl w:val="0"/>
          <w:numId w:val="15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защитные заземления;</w:t>
      </w:r>
    </w:p>
    <w:p w:rsidR="006431E2" w:rsidRPr="00850FE9" w:rsidRDefault="006431E2" w:rsidP="006431E2">
      <w:pPr>
        <w:pStyle w:val="17PRIL-bull-1"/>
        <w:numPr>
          <w:ilvl w:val="0"/>
          <w:numId w:val="15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изолирующие устройства и покрытия;</w:t>
      </w:r>
    </w:p>
    <w:p w:rsidR="006431E2" w:rsidRPr="00850FE9" w:rsidRDefault="006431E2" w:rsidP="006431E2">
      <w:pPr>
        <w:pStyle w:val="17PRIL-bull-1"/>
        <w:numPr>
          <w:ilvl w:val="0"/>
          <w:numId w:val="15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знаки безопасности.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4.7</w:t>
      </w:r>
      <w:r w:rsidRPr="00850FE9">
        <w:rPr>
          <w:rFonts w:ascii="Times New Roman" w:hAnsi="Times New Roman" w:cs="Times New Roman"/>
          <w:color w:val="auto"/>
          <w:sz w:val="24"/>
          <w:szCs w:val="24"/>
        </w:rPr>
        <w:t>. К средствам защиты от повышенного уровня шума относятся устройства:</w:t>
      </w:r>
    </w:p>
    <w:p w:rsidR="006431E2" w:rsidRPr="00850FE9" w:rsidRDefault="006431E2" w:rsidP="006431E2">
      <w:pPr>
        <w:pStyle w:val="17PRIL-bull-1"/>
        <w:numPr>
          <w:ilvl w:val="0"/>
          <w:numId w:val="16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оградительные;</w:t>
      </w:r>
    </w:p>
    <w:p w:rsidR="006431E2" w:rsidRPr="00850FE9" w:rsidRDefault="006431E2" w:rsidP="006431E2">
      <w:pPr>
        <w:pStyle w:val="17PRIL-bull-1"/>
        <w:numPr>
          <w:ilvl w:val="0"/>
          <w:numId w:val="16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дистанционного управления.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4.8</w:t>
      </w:r>
      <w:r w:rsidRPr="00850FE9">
        <w:rPr>
          <w:rFonts w:ascii="Times New Roman" w:hAnsi="Times New Roman" w:cs="Times New Roman"/>
          <w:color w:val="auto"/>
          <w:sz w:val="24"/>
          <w:szCs w:val="24"/>
        </w:rPr>
        <w:t>. К средствам защиты от повышенного уровня вибрации относятся устройства:</w:t>
      </w:r>
    </w:p>
    <w:p w:rsidR="006431E2" w:rsidRPr="00850FE9" w:rsidRDefault="006431E2" w:rsidP="006431E2">
      <w:pPr>
        <w:pStyle w:val="17PRIL-bull-1"/>
        <w:numPr>
          <w:ilvl w:val="0"/>
          <w:numId w:val="17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оградительные;</w:t>
      </w:r>
    </w:p>
    <w:p w:rsidR="006431E2" w:rsidRPr="00850FE9" w:rsidRDefault="006431E2" w:rsidP="006431E2">
      <w:pPr>
        <w:pStyle w:val="17PRIL-bull-1"/>
        <w:numPr>
          <w:ilvl w:val="0"/>
          <w:numId w:val="17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 xml:space="preserve">виброизолирующие, </w:t>
      </w:r>
      <w:proofErr w:type="spellStart"/>
      <w:r w:rsidRPr="00850FE9">
        <w:rPr>
          <w:rFonts w:ascii="Times New Roman" w:hAnsi="Times New Roman" w:cs="Times New Roman"/>
          <w:color w:val="auto"/>
          <w:sz w:val="24"/>
          <w:szCs w:val="24"/>
        </w:rPr>
        <w:t>виброгасящие</w:t>
      </w:r>
      <w:proofErr w:type="spellEnd"/>
      <w:r w:rsidRPr="00850FE9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850FE9">
        <w:rPr>
          <w:rFonts w:ascii="Times New Roman" w:hAnsi="Times New Roman" w:cs="Times New Roman"/>
          <w:color w:val="auto"/>
          <w:sz w:val="24"/>
          <w:szCs w:val="24"/>
        </w:rPr>
        <w:t>вибропоглощающие</w:t>
      </w:r>
      <w:proofErr w:type="spellEnd"/>
      <w:r w:rsidRPr="00850FE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6431E2" w:rsidRPr="00850FE9" w:rsidRDefault="006431E2" w:rsidP="006431E2">
      <w:pPr>
        <w:pStyle w:val="17PRIL-bull-1"/>
        <w:numPr>
          <w:ilvl w:val="0"/>
          <w:numId w:val="17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автоматического контроля и сигнализации;</w:t>
      </w:r>
    </w:p>
    <w:p w:rsidR="006431E2" w:rsidRPr="00850FE9" w:rsidRDefault="006431E2" w:rsidP="006431E2">
      <w:pPr>
        <w:pStyle w:val="17PRIL-bull-1"/>
        <w:numPr>
          <w:ilvl w:val="0"/>
          <w:numId w:val="17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дистанционного управления.</w:t>
      </w:r>
    </w:p>
    <w:p w:rsidR="006431E2" w:rsidRPr="00850FE9" w:rsidRDefault="006431E2" w:rsidP="006431E2">
      <w:pPr>
        <w:pStyle w:val="17PRIL-bull-1"/>
        <w:numPr>
          <w:ilvl w:val="0"/>
          <w:numId w:val="18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850FE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431E2" w:rsidRPr="00850FE9" w:rsidRDefault="006431E2" w:rsidP="006431E2">
      <w:pPr>
        <w:pStyle w:val="17PRIL-bull-1"/>
        <w:numPr>
          <w:ilvl w:val="0"/>
          <w:numId w:val="19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8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4.9</w:t>
      </w:r>
      <w:r w:rsidRPr="00850FE9">
        <w:rPr>
          <w:rFonts w:ascii="Times New Roman" w:hAnsi="Times New Roman" w:cs="Times New Roman"/>
          <w:color w:val="auto"/>
          <w:sz w:val="24"/>
          <w:szCs w:val="24"/>
        </w:rPr>
        <w:t>. К средствам защиты от поражения электрическим током относятся:</w:t>
      </w:r>
    </w:p>
    <w:p w:rsidR="006431E2" w:rsidRPr="00850FE9" w:rsidRDefault="006431E2" w:rsidP="006431E2">
      <w:pPr>
        <w:pStyle w:val="17PRIL-bull-1"/>
        <w:numPr>
          <w:ilvl w:val="0"/>
          <w:numId w:val="20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оградительные устройства;</w:t>
      </w:r>
    </w:p>
    <w:p w:rsidR="006431E2" w:rsidRPr="00850FE9" w:rsidRDefault="006431E2" w:rsidP="006431E2">
      <w:pPr>
        <w:pStyle w:val="17PRIL-bull-1"/>
        <w:numPr>
          <w:ilvl w:val="0"/>
          <w:numId w:val="20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устройства автоматического контроля и сигнализации;</w:t>
      </w:r>
    </w:p>
    <w:p w:rsidR="006431E2" w:rsidRPr="00850FE9" w:rsidRDefault="006431E2" w:rsidP="006431E2">
      <w:pPr>
        <w:pStyle w:val="17PRIL-bull-1"/>
        <w:numPr>
          <w:ilvl w:val="0"/>
          <w:numId w:val="20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изолирующие устройства и покрытия;</w:t>
      </w:r>
    </w:p>
    <w:p w:rsidR="006431E2" w:rsidRPr="00850FE9" w:rsidRDefault="006431E2" w:rsidP="006431E2">
      <w:pPr>
        <w:pStyle w:val="17PRIL-bull-1"/>
        <w:numPr>
          <w:ilvl w:val="0"/>
          <w:numId w:val="20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устройства защитного заземления и </w:t>
      </w:r>
      <w:proofErr w:type="spellStart"/>
      <w:r w:rsidRPr="00850FE9">
        <w:rPr>
          <w:rFonts w:ascii="Times New Roman" w:hAnsi="Times New Roman" w:cs="Times New Roman"/>
          <w:color w:val="auto"/>
          <w:sz w:val="24"/>
          <w:szCs w:val="24"/>
        </w:rPr>
        <w:t>зануления</w:t>
      </w:r>
      <w:proofErr w:type="spellEnd"/>
      <w:r w:rsidRPr="00850FE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6431E2" w:rsidRPr="00850FE9" w:rsidRDefault="006431E2" w:rsidP="006431E2">
      <w:pPr>
        <w:pStyle w:val="17PRIL-bull-1"/>
        <w:numPr>
          <w:ilvl w:val="0"/>
          <w:numId w:val="20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устройства автоматического отключения;</w:t>
      </w:r>
    </w:p>
    <w:p w:rsidR="006431E2" w:rsidRPr="00850FE9" w:rsidRDefault="006431E2" w:rsidP="006431E2">
      <w:pPr>
        <w:pStyle w:val="17PRIL-bull-1"/>
        <w:numPr>
          <w:ilvl w:val="0"/>
          <w:numId w:val="20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устройства выравнивания потенциалов и понижения напряжения;</w:t>
      </w:r>
    </w:p>
    <w:p w:rsidR="006431E2" w:rsidRPr="00850FE9" w:rsidRDefault="006431E2" w:rsidP="006431E2">
      <w:pPr>
        <w:pStyle w:val="17PRIL-bull-1"/>
        <w:numPr>
          <w:ilvl w:val="0"/>
          <w:numId w:val="20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устройства дистанционного управления;</w:t>
      </w:r>
    </w:p>
    <w:p w:rsidR="006431E2" w:rsidRPr="00850FE9" w:rsidRDefault="006431E2" w:rsidP="006431E2">
      <w:pPr>
        <w:pStyle w:val="17PRIL-bull-1"/>
        <w:numPr>
          <w:ilvl w:val="0"/>
          <w:numId w:val="20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предохранительные устройства;</w:t>
      </w:r>
    </w:p>
    <w:p w:rsidR="006431E2" w:rsidRPr="00850FE9" w:rsidRDefault="006431E2" w:rsidP="006431E2">
      <w:pPr>
        <w:pStyle w:val="17PRIL-bull-1"/>
        <w:numPr>
          <w:ilvl w:val="0"/>
          <w:numId w:val="20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молниеотводы и разрядники;</w:t>
      </w:r>
    </w:p>
    <w:p w:rsidR="006431E2" w:rsidRPr="00850FE9" w:rsidRDefault="006431E2" w:rsidP="006431E2">
      <w:pPr>
        <w:pStyle w:val="17PRIL-bull-1"/>
        <w:numPr>
          <w:ilvl w:val="0"/>
          <w:numId w:val="20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знаки безопасности.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4.</w:t>
      </w:r>
      <w:r>
        <w:rPr>
          <w:rFonts w:ascii="Times New Roman" w:hAnsi="Times New Roman" w:cs="Times New Roman"/>
          <w:color w:val="auto"/>
          <w:sz w:val="24"/>
          <w:szCs w:val="24"/>
        </w:rPr>
        <w:t>10</w:t>
      </w:r>
      <w:r w:rsidRPr="00850FE9">
        <w:rPr>
          <w:rFonts w:ascii="Times New Roman" w:hAnsi="Times New Roman" w:cs="Times New Roman"/>
          <w:color w:val="auto"/>
          <w:sz w:val="24"/>
          <w:szCs w:val="24"/>
        </w:rPr>
        <w:t>. К средствам защиты от повышенного уровня статического электричества относятся:</w:t>
      </w:r>
    </w:p>
    <w:p w:rsidR="006431E2" w:rsidRPr="00850FE9" w:rsidRDefault="006431E2" w:rsidP="006431E2">
      <w:pPr>
        <w:pStyle w:val="17PRIL-bull-1"/>
        <w:numPr>
          <w:ilvl w:val="0"/>
          <w:numId w:val="21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заземляющие устройства;</w:t>
      </w:r>
    </w:p>
    <w:p w:rsidR="006431E2" w:rsidRPr="00850FE9" w:rsidRDefault="006431E2" w:rsidP="006431E2">
      <w:pPr>
        <w:pStyle w:val="17PRIL-bull-1"/>
        <w:numPr>
          <w:ilvl w:val="0"/>
          <w:numId w:val="21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нейтрализаторы;</w:t>
      </w:r>
    </w:p>
    <w:p w:rsidR="006431E2" w:rsidRPr="00850FE9" w:rsidRDefault="006431E2" w:rsidP="006431E2">
      <w:pPr>
        <w:pStyle w:val="17PRIL-bull-1"/>
        <w:numPr>
          <w:ilvl w:val="0"/>
          <w:numId w:val="21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увлажняющие устройства;</w:t>
      </w:r>
    </w:p>
    <w:p w:rsidR="006431E2" w:rsidRPr="00850FE9" w:rsidRDefault="006431E2" w:rsidP="006431E2">
      <w:pPr>
        <w:pStyle w:val="17PRIL-bull-1"/>
        <w:numPr>
          <w:ilvl w:val="0"/>
          <w:numId w:val="21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850FE9">
        <w:rPr>
          <w:rFonts w:ascii="Times New Roman" w:hAnsi="Times New Roman" w:cs="Times New Roman"/>
          <w:color w:val="auto"/>
          <w:sz w:val="24"/>
          <w:szCs w:val="24"/>
        </w:rPr>
        <w:t>антиэлектростатические</w:t>
      </w:r>
      <w:proofErr w:type="spellEnd"/>
      <w:r w:rsidRPr="00850FE9">
        <w:rPr>
          <w:rFonts w:ascii="Times New Roman" w:hAnsi="Times New Roman" w:cs="Times New Roman"/>
          <w:color w:val="auto"/>
          <w:sz w:val="24"/>
          <w:szCs w:val="24"/>
        </w:rPr>
        <w:t xml:space="preserve"> вещества;</w:t>
      </w:r>
    </w:p>
    <w:p w:rsidR="006431E2" w:rsidRPr="00850FE9" w:rsidRDefault="006431E2" w:rsidP="006431E2">
      <w:pPr>
        <w:pStyle w:val="17PRIL-bull-1"/>
        <w:numPr>
          <w:ilvl w:val="0"/>
          <w:numId w:val="21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экранирующие устройства.</w:t>
      </w:r>
    </w:p>
    <w:p w:rsidR="006431E2" w:rsidRPr="00850FE9" w:rsidRDefault="006431E2" w:rsidP="006431E2">
      <w:pPr>
        <w:pStyle w:val="17PRIL-bull-1"/>
        <w:spacing w:line="240" w:lineRule="auto"/>
        <w:ind w:left="870" w:righ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4.16. К средствам защиты от повышенных или пониженных температур воздуха и температурных перепадов относятся устройства:</w:t>
      </w:r>
    </w:p>
    <w:p w:rsidR="006431E2" w:rsidRPr="00850FE9" w:rsidRDefault="006431E2" w:rsidP="006431E2">
      <w:pPr>
        <w:pStyle w:val="17PRIL-bull-1"/>
        <w:numPr>
          <w:ilvl w:val="0"/>
          <w:numId w:val="22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оградительные;</w:t>
      </w:r>
    </w:p>
    <w:p w:rsidR="006431E2" w:rsidRPr="00850FE9" w:rsidRDefault="006431E2" w:rsidP="006431E2">
      <w:pPr>
        <w:pStyle w:val="17PRIL-bull-1"/>
        <w:numPr>
          <w:ilvl w:val="0"/>
          <w:numId w:val="22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автоматического контроля и сигнализации;</w:t>
      </w:r>
    </w:p>
    <w:p w:rsidR="006431E2" w:rsidRPr="00850FE9" w:rsidRDefault="006431E2" w:rsidP="006431E2">
      <w:pPr>
        <w:pStyle w:val="17PRIL-bull-1"/>
        <w:numPr>
          <w:ilvl w:val="0"/>
          <w:numId w:val="22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850FE9">
        <w:rPr>
          <w:rFonts w:ascii="Times New Roman" w:hAnsi="Times New Roman" w:cs="Times New Roman"/>
          <w:color w:val="auto"/>
          <w:sz w:val="24"/>
          <w:szCs w:val="24"/>
        </w:rPr>
        <w:t>термоизолирующие</w:t>
      </w:r>
      <w:proofErr w:type="spellEnd"/>
      <w:r w:rsidRPr="00850FE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6431E2" w:rsidRPr="00850FE9" w:rsidRDefault="006431E2" w:rsidP="006431E2">
      <w:pPr>
        <w:pStyle w:val="17PRIL-bull-1"/>
        <w:numPr>
          <w:ilvl w:val="0"/>
          <w:numId w:val="22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дистанционного управления;</w:t>
      </w:r>
    </w:p>
    <w:p w:rsidR="006431E2" w:rsidRPr="00850FE9" w:rsidRDefault="006431E2" w:rsidP="006431E2">
      <w:pPr>
        <w:pStyle w:val="17PRIL-bull-1"/>
        <w:numPr>
          <w:ilvl w:val="0"/>
          <w:numId w:val="22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для радиационного обогрева и охлаждения.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4.17. К средствам защиты от воздействия механических факторов относятся устройства:</w:t>
      </w:r>
    </w:p>
    <w:p w:rsidR="006431E2" w:rsidRPr="00850FE9" w:rsidRDefault="006431E2" w:rsidP="006431E2">
      <w:pPr>
        <w:pStyle w:val="17PRIL-bull-1"/>
        <w:numPr>
          <w:ilvl w:val="0"/>
          <w:numId w:val="23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оградительные;</w:t>
      </w:r>
    </w:p>
    <w:p w:rsidR="006431E2" w:rsidRPr="00850FE9" w:rsidRDefault="006431E2" w:rsidP="006431E2">
      <w:pPr>
        <w:pStyle w:val="17PRIL-bull-1"/>
        <w:numPr>
          <w:ilvl w:val="0"/>
          <w:numId w:val="23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автоматического контроля и сигнализации;</w:t>
      </w:r>
    </w:p>
    <w:p w:rsidR="006431E2" w:rsidRPr="00850FE9" w:rsidRDefault="006431E2" w:rsidP="006431E2">
      <w:pPr>
        <w:pStyle w:val="17PRIL-bull-1"/>
        <w:numPr>
          <w:ilvl w:val="0"/>
          <w:numId w:val="23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предохранительные;</w:t>
      </w:r>
    </w:p>
    <w:p w:rsidR="006431E2" w:rsidRPr="00850FE9" w:rsidRDefault="006431E2" w:rsidP="006431E2">
      <w:pPr>
        <w:pStyle w:val="17PRIL-bull-1"/>
        <w:numPr>
          <w:ilvl w:val="0"/>
          <w:numId w:val="23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дистанционного управления;</w:t>
      </w:r>
    </w:p>
    <w:p w:rsidR="006431E2" w:rsidRPr="00850FE9" w:rsidRDefault="006431E2" w:rsidP="006431E2">
      <w:pPr>
        <w:pStyle w:val="17PRIL-bull-1"/>
        <w:numPr>
          <w:ilvl w:val="0"/>
          <w:numId w:val="23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тормозные;</w:t>
      </w:r>
    </w:p>
    <w:p w:rsidR="006431E2" w:rsidRPr="00850FE9" w:rsidRDefault="006431E2" w:rsidP="006431E2">
      <w:pPr>
        <w:pStyle w:val="17PRIL-bull-1"/>
        <w:numPr>
          <w:ilvl w:val="0"/>
          <w:numId w:val="23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знаки безопасности.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4.18. К средствам защиты от воздействия химических факторов относятся устройства:</w:t>
      </w:r>
    </w:p>
    <w:p w:rsidR="006431E2" w:rsidRPr="00850FE9" w:rsidRDefault="006431E2" w:rsidP="006431E2">
      <w:pPr>
        <w:pStyle w:val="17PRIL-bull-1"/>
        <w:numPr>
          <w:ilvl w:val="0"/>
          <w:numId w:val="24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оградительные;</w:t>
      </w:r>
    </w:p>
    <w:p w:rsidR="006431E2" w:rsidRPr="00850FE9" w:rsidRDefault="006431E2" w:rsidP="006431E2">
      <w:pPr>
        <w:pStyle w:val="17PRIL-bull-1"/>
        <w:numPr>
          <w:ilvl w:val="0"/>
          <w:numId w:val="24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автоматического контроля и сигнализации;</w:t>
      </w:r>
    </w:p>
    <w:p w:rsidR="006431E2" w:rsidRPr="00850FE9" w:rsidRDefault="006431E2" w:rsidP="006431E2">
      <w:pPr>
        <w:pStyle w:val="17PRIL-bull-1"/>
        <w:numPr>
          <w:ilvl w:val="0"/>
          <w:numId w:val="24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герметизирующие;</w:t>
      </w:r>
    </w:p>
    <w:p w:rsidR="006431E2" w:rsidRPr="00850FE9" w:rsidRDefault="006431E2" w:rsidP="006431E2">
      <w:pPr>
        <w:pStyle w:val="17PRIL-bull-1"/>
        <w:numPr>
          <w:ilvl w:val="0"/>
          <w:numId w:val="24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для вентиляции и очистки воздуха;</w:t>
      </w:r>
    </w:p>
    <w:p w:rsidR="006431E2" w:rsidRPr="00850FE9" w:rsidRDefault="006431E2" w:rsidP="006431E2">
      <w:pPr>
        <w:pStyle w:val="17PRIL-bull-1"/>
        <w:numPr>
          <w:ilvl w:val="0"/>
          <w:numId w:val="24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для удаления токсичных веществ;</w:t>
      </w:r>
    </w:p>
    <w:p w:rsidR="006431E2" w:rsidRPr="00850FE9" w:rsidRDefault="006431E2" w:rsidP="006431E2">
      <w:pPr>
        <w:pStyle w:val="17PRIL-bull-1"/>
        <w:numPr>
          <w:ilvl w:val="0"/>
          <w:numId w:val="24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дистанционного управления;</w:t>
      </w:r>
    </w:p>
    <w:p w:rsidR="006431E2" w:rsidRPr="00850FE9" w:rsidRDefault="006431E2" w:rsidP="006431E2">
      <w:pPr>
        <w:pStyle w:val="17PRIL-bull-1"/>
        <w:numPr>
          <w:ilvl w:val="0"/>
          <w:numId w:val="24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знаки безопасности.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4.19. К средствам защиты от воздействия биологических факторов относятся:</w:t>
      </w:r>
    </w:p>
    <w:p w:rsidR="006431E2" w:rsidRPr="00850FE9" w:rsidRDefault="006431E2" w:rsidP="006431E2">
      <w:pPr>
        <w:pStyle w:val="17PRIL-bull-1"/>
        <w:numPr>
          <w:ilvl w:val="0"/>
          <w:numId w:val="25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оборудование и препараты для дезинфекции, дезинсекции, стерилизации, дератизации;</w:t>
      </w:r>
    </w:p>
    <w:p w:rsidR="006431E2" w:rsidRPr="00850FE9" w:rsidRDefault="006431E2" w:rsidP="006431E2">
      <w:pPr>
        <w:pStyle w:val="17PRIL-bull-1"/>
        <w:numPr>
          <w:ilvl w:val="0"/>
          <w:numId w:val="25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оградительные устройства;</w:t>
      </w:r>
    </w:p>
    <w:p w:rsidR="006431E2" w:rsidRPr="00850FE9" w:rsidRDefault="006431E2" w:rsidP="006431E2">
      <w:pPr>
        <w:pStyle w:val="17PRIL-bull-1"/>
        <w:numPr>
          <w:ilvl w:val="0"/>
          <w:numId w:val="25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герметизирующие устройства;</w:t>
      </w:r>
    </w:p>
    <w:p w:rsidR="006431E2" w:rsidRPr="00850FE9" w:rsidRDefault="006431E2" w:rsidP="006431E2">
      <w:pPr>
        <w:pStyle w:val="17PRIL-bull-1"/>
        <w:numPr>
          <w:ilvl w:val="0"/>
          <w:numId w:val="25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устройства для вентиляции и очистки воздуха;</w:t>
      </w:r>
    </w:p>
    <w:p w:rsidR="006431E2" w:rsidRPr="00850FE9" w:rsidRDefault="006431E2" w:rsidP="006431E2">
      <w:pPr>
        <w:pStyle w:val="17PRIL-bull-1"/>
        <w:numPr>
          <w:ilvl w:val="0"/>
          <w:numId w:val="25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знаки безопасности.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4.20. К средствам защиты от падения с высоты относятся:</w:t>
      </w:r>
    </w:p>
    <w:p w:rsidR="006431E2" w:rsidRPr="00850FE9" w:rsidRDefault="006431E2" w:rsidP="006431E2">
      <w:pPr>
        <w:pStyle w:val="17PRIL-bull-1"/>
        <w:numPr>
          <w:ilvl w:val="0"/>
          <w:numId w:val="26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ограждения;</w:t>
      </w:r>
    </w:p>
    <w:p w:rsidR="006431E2" w:rsidRPr="00850FE9" w:rsidRDefault="006431E2" w:rsidP="006431E2">
      <w:pPr>
        <w:pStyle w:val="17PRIL-bull-1"/>
        <w:numPr>
          <w:ilvl w:val="0"/>
          <w:numId w:val="26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защитные сетки;</w:t>
      </w:r>
    </w:p>
    <w:p w:rsidR="006431E2" w:rsidRPr="00850FE9" w:rsidRDefault="006431E2" w:rsidP="006431E2">
      <w:pPr>
        <w:pStyle w:val="17PRIL-bull-1"/>
        <w:numPr>
          <w:ilvl w:val="0"/>
          <w:numId w:val="26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знаки безопасности.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Средства индивидуальной защиты:</w:t>
      </w:r>
    </w:p>
    <w:p w:rsidR="006431E2" w:rsidRPr="00850FE9" w:rsidRDefault="006431E2" w:rsidP="006431E2">
      <w:pPr>
        <w:pStyle w:val="17PRIL-bull-1"/>
        <w:numPr>
          <w:ilvl w:val="0"/>
          <w:numId w:val="27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костюмы изолирующие;</w:t>
      </w:r>
    </w:p>
    <w:p w:rsidR="006431E2" w:rsidRPr="00850FE9" w:rsidRDefault="006431E2" w:rsidP="006431E2">
      <w:pPr>
        <w:pStyle w:val="17PRIL-bull-1"/>
        <w:spacing w:line="240" w:lineRule="auto"/>
        <w:ind w:left="928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lastRenderedPageBreak/>
        <w:t>Средства защиты органов дыхания:</w:t>
      </w:r>
    </w:p>
    <w:p w:rsidR="006431E2" w:rsidRPr="00850FE9" w:rsidRDefault="006431E2" w:rsidP="006431E2">
      <w:pPr>
        <w:pStyle w:val="17PRIL-bull-1"/>
        <w:numPr>
          <w:ilvl w:val="0"/>
          <w:numId w:val="28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противогазы;</w:t>
      </w:r>
    </w:p>
    <w:p w:rsidR="006431E2" w:rsidRPr="00850FE9" w:rsidRDefault="006431E2" w:rsidP="006431E2">
      <w:pPr>
        <w:pStyle w:val="17PRIL-bull-1"/>
        <w:numPr>
          <w:ilvl w:val="0"/>
          <w:numId w:val="28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респираторы;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Одежда специальная защитная:</w:t>
      </w:r>
      <w:r w:rsidRPr="00850F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431E2" w:rsidRPr="00850FE9" w:rsidRDefault="006431E2" w:rsidP="006431E2">
      <w:pPr>
        <w:pStyle w:val="17PRIL-bull-1"/>
        <w:numPr>
          <w:ilvl w:val="0"/>
          <w:numId w:val="29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халаты;</w:t>
      </w:r>
    </w:p>
    <w:p w:rsidR="006431E2" w:rsidRPr="00850FE9" w:rsidRDefault="006431E2" w:rsidP="006431E2">
      <w:pPr>
        <w:pStyle w:val="17PRIL-bull-1"/>
        <w:numPr>
          <w:ilvl w:val="0"/>
          <w:numId w:val="29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костюмы;</w:t>
      </w:r>
    </w:p>
    <w:p w:rsidR="006431E2" w:rsidRPr="00850FE9" w:rsidRDefault="006431E2" w:rsidP="006431E2">
      <w:pPr>
        <w:pStyle w:val="17PRIL-bull-1"/>
        <w:numPr>
          <w:ilvl w:val="0"/>
          <w:numId w:val="29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 xml:space="preserve">куртки, </w:t>
      </w:r>
    </w:p>
    <w:p w:rsidR="006431E2" w:rsidRPr="00850FE9" w:rsidRDefault="006431E2" w:rsidP="006431E2">
      <w:pPr>
        <w:pStyle w:val="17PRIL-bull-1"/>
        <w:numPr>
          <w:ilvl w:val="0"/>
          <w:numId w:val="29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фартуки;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Средства защиты ног:</w:t>
      </w:r>
    </w:p>
    <w:p w:rsidR="006431E2" w:rsidRPr="00850FE9" w:rsidRDefault="006431E2" w:rsidP="006431E2">
      <w:pPr>
        <w:pStyle w:val="17PRIL-bull-1"/>
        <w:spacing w:line="240" w:lineRule="auto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6431E2" w:rsidRPr="00850FE9" w:rsidRDefault="006431E2" w:rsidP="006431E2">
      <w:pPr>
        <w:pStyle w:val="17PRIL-bull-1"/>
        <w:numPr>
          <w:ilvl w:val="0"/>
          <w:numId w:val="30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6431E2" w:rsidRPr="00850FE9" w:rsidRDefault="006431E2" w:rsidP="006431E2">
      <w:pPr>
        <w:pStyle w:val="17PRIL-bull-1"/>
        <w:numPr>
          <w:ilvl w:val="0"/>
          <w:numId w:val="30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туфли;</w:t>
      </w:r>
    </w:p>
    <w:p w:rsidR="006431E2" w:rsidRPr="00850FE9" w:rsidRDefault="006431E2" w:rsidP="006431E2">
      <w:pPr>
        <w:pStyle w:val="17PRIL-bull-1"/>
        <w:numPr>
          <w:ilvl w:val="0"/>
          <w:numId w:val="30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бахилы;</w:t>
      </w:r>
    </w:p>
    <w:p w:rsidR="006431E2" w:rsidRPr="00850FE9" w:rsidRDefault="006431E2" w:rsidP="006431E2">
      <w:pPr>
        <w:pStyle w:val="17PRIL-bull-1"/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</w:p>
    <w:p w:rsidR="006431E2" w:rsidRPr="00850FE9" w:rsidRDefault="006431E2" w:rsidP="006431E2">
      <w:pPr>
        <w:pStyle w:val="17PRIL-bull-1"/>
        <w:numPr>
          <w:ilvl w:val="0"/>
          <w:numId w:val="30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Средства защиты рук:</w:t>
      </w:r>
    </w:p>
    <w:p w:rsidR="006431E2" w:rsidRPr="00850FE9" w:rsidRDefault="006431E2" w:rsidP="006431E2">
      <w:pPr>
        <w:pStyle w:val="17PRIL-bull-1"/>
        <w:numPr>
          <w:ilvl w:val="0"/>
          <w:numId w:val="31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рукавицы;</w:t>
      </w:r>
    </w:p>
    <w:p w:rsidR="006431E2" w:rsidRPr="00850FE9" w:rsidRDefault="006431E2" w:rsidP="006431E2">
      <w:pPr>
        <w:pStyle w:val="17PRIL-bull-1"/>
        <w:numPr>
          <w:ilvl w:val="0"/>
          <w:numId w:val="31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перчатки;</w:t>
      </w:r>
    </w:p>
    <w:p w:rsidR="006431E2" w:rsidRPr="00850FE9" w:rsidRDefault="006431E2" w:rsidP="006431E2">
      <w:pPr>
        <w:pStyle w:val="17PRIL-bull-1"/>
        <w:numPr>
          <w:ilvl w:val="0"/>
          <w:numId w:val="31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полуперчатки;</w:t>
      </w:r>
    </w:p>
    <w:p w:rsidR="006431E2" w:rsidRPr="00850FE9" w:rsidRDefault="006431E2" w:rsidP="006431E2">
      <w:pPr>
        <w:pStyle w:val="17PRIL-bull-1"/>
        <w:numPr>
          <w:ilvl w:val="0"/>
          <w:numId w:val="31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напальчники;</w:t>
      </w:r>
    </w:p>
    <w:p w:rsidR="006431E2" w:rsidRPr="00850FE9" w:rsidRDefault="006431E2" w:rsidP="006431E2">
      <w:pPr>
        <w:pStyle w:val="17PRIL-bull-1"/>
        <w:numPr>
          <w:ilvl w:val="0"/>
          <w:numId w:val="31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наладонники;</w:t>
      </w:r>
    </w:p>
    <w:p w:rsidR="006431E2" w:rsidRPr="00850FE9" w:rsidRDefault="006431E2" w:rsidP="006431E2">
      <w:pPr>
        <w:pStyle w:val="17PRIL-bull-1"/>
        <w:numPr>
          <w:ilvl w:val="0"/>
          <w:numId w:val="31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напульсники;</w:t>
      </w:r>
    </w:p>
    <w:p w:rsidR="006431E2" w:rsidRPr="00850FE9" w:rsidRDefault="006431E2" w:rsidP="006431E2">
      <w:pPr>
        <w:pStyle w:val="17PRIL-bull-1"/>
        <w:numPr>
          <w:ilvl w:val="0"/>
          <w:numId w:val="31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нарукавники, налокотники.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Средства защиты головы:</w:t>
      </w:r>
    </w:p>
    <w:p w:rsidR="006431E2" w:rsidRPr="00850FE9" w:rsidRDefault="006431E2" w:rsidP="006431E2">
      <w:pPr>
        <w:pStyle w:val="17PRIL-bull-1"/>
        <w:numPr>
          <w:ilvl w:val="0"/>
          <w:numId w:val="32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каски защитные;</w:t>
      </w:r>
    </w:p>
    <w:p w:rsidR="006431E2" w:rsidRPr="00850FE9" w:rsidRDefault="006431E2" w:rsidP="006431E2">
      <w:pPr>
        <w:pStyle w:val="17PRIL-bull-1"/>
        <w:numPr>
          <w:ilvl w:val="0"/>
          <w:numId w:val="32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шлемы, подшлемники;</w:t>
      </w:r>
    </w:p>
    <w:p w:rsidR="006431E2" w:rsidRPr="00850FE9" w:rsidRDefault="006431E2" w:rsidP="006431E2">
      <w:pPr>
        <w:pStyle w:val="17PRIL-bull-1"/>
        <w:numPr>
          <w:ilvl w:val="0"/>
          <w:numId w:val="32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шапки, береты, шляпы, колпаки, косынки, накомарники.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Средства защиты глаз: очки защитные.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Средства защиты лица: щитки защитные лицевые.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Средства защиты органа слуха:</w:t>
      </w:r>
    </w:p>
    <w:p w:rsidR="006431E2" w:rsidRPr="00850FE9" w:rsidRDefault="006431E2" w:rsidP="006431E2">
      <w:pPr>
        <w:pStyle w:val="17PRIL-bull-1"/>
        <w:numPr>
          <w:ilvl w:val="0"/>
          <w:numId w:val="33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850FE9">
        <w:rPr>
          <w:rFonts w:ascii="Times New Roman" w:hAnsi="Times New Roman" w:cs="Times New Roman"/>
          <w:color w:val="auto"/>
          <w:sz w:val="24"/>
          <w:szCs w:val="24"/>
        </w:rPr>
        <w:t>противошумные</w:t>
      </w:r>
      <w:proofErr w:type="spellEnd"/>
      <w:r w:rsidRPr="00850FE9">
        <w:rPr>
          <w:rFonts w:ascii="Times New Roman" w:hAnsi="Times New Roman" w:cs="Times New Roman"/>
          <w:color w:val="auto"/>
          <w:sz w:val="24"/>
          <w:szCs w:val="24"/>
        </w:rPr>
        <w:t xml:space="preserve"> шлемы;</w:t>
      </w:r>
    </w:p>
    <w:p w:rsidR="006431E2" w:rsidRPr="00850FE9" w:rsidRDefault="006431E2" w:rsidP="006431E2">
      <w:pPr>
        <w:pStyle w:val="17PRIL-bull-1"/>
        <w:numPr>
          <w:ilvl w:val="0"/>
          <w:numId w:val="33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850FE9">
        <w:rPr>
          <w:rFonts w:ascii="Times New Roman" w:hAnsi="Times New Roman" w:cs="Times New Roman"/>
          <w:color w:val="auto"/>
          <w:sz w:val="24"/>
          <w:szCs w:val="24"/>
        </w:rPr>
        <w:t>противошумные</w:t>
      </w:r>
      <w:proofErr w:type="spellEnd"/>
      <w:r w:rsidRPr="00850FE9">
        <w:rPr>
          <w:rFonts w:ascii="Times New Roman" w:hAnsi="Times New Roman" w:cs="Times New Roman"/>
          <w:color w:val="auto"/>
          <w:sz w:val="24"/>
          <w:szCs w:val="24"/>
        </w:rPr>
        <w:t xml:space="preserve"> вкладыши;</w:t>
      </w:r>
    </w:p>
    <w:p w:rsidR="006431E2" w:rsidRPr="00850FE9" w:rsidRDefault="006431E2" w:rsidP="006431E2">
      <w:pPr>
        <w:pStyle w:val="17PRIL-bull-1"/>
        <w:numPr>
          <w:ilvl w:val="0"/>
          <w:numId w:val="33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850FE9">
        <w:rPr>
          <w:rFonts w:ascii="Times New Roman" w:hAnsi="Times New Roman" w:cs="Times New Roman"/>
          <w:color w:val="auto"/>
          <w:sz w:val="24"/>
          <w:szCs w:val="24"/>
        </w:rPr>
        <w:t>противошумные</w:t>
      </w:r>
      <w:proofErr w:type="spellEnd"/>
      <w:r w:rsidRPr="00850FE9">
        <w:rPr>
          <w:rFonts w:ascii="Times New Roman" w:hAnsi="Times New Roman" w:cs="Times New Roman"/>
          <w:color w:val="auto"/>
          <w:sz w:val="24"/>
          <w:szCs w:val="24"/>
        </w:rPr>
        <w:t xml:space="preserve"> наушники.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Средства защиты от падения с высоты и другие предохранительные средства:</w:t>
      </w:r>
    </w:p>
    <w:p w:rsidR="006431E2" w:rsidRPr="00850FE9" w:rsidRDefault="006431E2" w:rsidP="006431E2">
      <w:pPr>
        <w:pStyle w:val="17PRIL-bull-1"/>
        <w:numPr>
          <w:ilvl w:val="0"/>
          <w:numId w:val="34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предохранительные пояса, тросы;</w:t>
      </w:r>
    </w:p>
    <w:p w:rsidR="006431E2" w:rsidRPr="00850FE9" w:rsidRDefault="006431E2" w:rsidP="006431E2">
      <w:pPr>
        <w:pStyle w:val="17PRIL-bull-1"/>
        <w:numPr>
          <w:ilvl w:val="0"/>
          <w:numId w:val="34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ручные захваты, манипуляторы;</w:t>
      </w:r>
    </w:p>
    <w:p w:rsidR="006431E2" w:rsidRPr="00850FE9" w:rsidRDefault="006431E2" w:rsidP="006431E2">
      <w:pPr>
        <w:pStyle w:val="17PRIL-bull-1"/>
        <w:numPr>
          <w:ilvl w:val="0"/>
          <w:numId w:val="34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наколенники, налокотники, наплечники.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Средства дерматологические защитные:</w:t>
      </w:r>
    </w:p>
    <w:p w:rsidR="006431E2" w:rsidRPr="00850FE9" w:rsidRDefault="006431E2" w:rsidP="006431E2">
      <w:pPr>
        <w:pStyle w:val="17PRIL-bull-1"/>
        <w:numPr>
          <w:ilvl w:val="0"/>
          <w:numId w:val="35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защитные;</w:t>
      </w:r>
    </w:p>
    <w:p w:rsidR="006431E2" w:rsidRPr="00850FE9" w:rsidRDefault="006431E2" w:rsidP="006431E2">
      <w:pPr>
        <w:pStyle w:val="17PRIL-bull-1"/>
        <w:numPr>
          <w:ilvl w:val="0"/>
          <w:numId w:val="35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очистители кожи;</w:t>
      </w:r>
    </w:p>
    <w:p w:rsidR="006431E2" w:rsidRPr="00850FE9" w:rsidRDefault="006431E2" w:rsidP="006431E2">
      <w:pPr>
        <w:pStyle w:val="17PRIL-bull-1"/>
        <w:numPr>
          <w:ilvl w:val="0"/>
          <w:numId w:val="35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850FE9">
        <w:rPr>
          <w:rFonts w:ascii="Times New Roman" w:hAnsi="Times New Roman" w:cs="Times New Roman"/>
          <w:color w:val="auto"/>
          <w:sz w:val="24"/>
          <w:szCs w:val="24"/>
        </w:rPr>
        <w:t>репаративные</w:t>
      </w:r>
      <w:proofErr w:type="spellEnd"/>
      <w:r w:rsidRPr="00850FE9">
        <w:rPr>
          <w:rFonts w:ascii="Times New Roman" w:hAnsi="Times New Roman" w:cs="Times New Roman"/>
          <w:color w:val="auto"/>
          <w:sz w:val="24"/>
          <w:szCs w:val="24"/>
        </w:rPr>
        <w:t xml:space="preserve"> средства.</w:t>
      </w:r>
    </w:p>
    <w:p w:rsidR="006431E2" w:rsidRDefault="006431E2" w:rsidP="006431E2">
      <w:pPr>
        <w:pStyle w:val="17PRIL-header-2"/>
        <w:spacing w:before="0" w:after="0" w:line="240" w:lineRule="auto"/>
        <w:ind w:left="0" w:right="0" w:firstLine="510"/>
        <w:jc w:val="both"/>
        <w:rPr>
          <w:rFonts w:ascii="Times New Roman" w:hAnsi="Times New Roman" w:cs="Times New Roman"/>
          <w:color w:val="auto"/>
        </w:rPr>
      </w:pPr>
    </w:p>
    <w:p w:rsidR="006431E2" w:rsidRPr="00316CE9" w:rsidRDefault="006431E2" w:rsidP="006431E2">
      <w:pPr>
        <w:pStyle w:val="17PRIL-header-2"/>
        <w:spacing w:before="0" w:after="0" w:line="240" w:lineRule="auto"/>
        <w:ind w:left="0" w:right="0" w:firstLine="510"/>
        <w:jc w:val="both"/>
        <w:rPr>
          <w:rFonts w:ascii="Times New Roman" w:hAnsi="Times New Roman" w:cs="Times New Roman"/>
          <w:b/>
          <w:color w:val="auto"/>
        </w:rPr>
      </w:pPr>
      <w:r w:rsidRPr="00316CE9">
        <w:rPr>
          <w:rFonts w:ascii="Times New Roman" w:hAnsi="Times New Roman" w:cs="Times New Roman"/>
          <w:b/>
          <w:color w:val="auto"/>
        </w:rPr>
        <w:t>Тема 5. Средства индивидуальной защиты от воздействия вредных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Pr="00316CE9">
        <w:rPr>
          <w:rFonts w:ascii="Times New Roman" w:hAnsi="Times New Roman" w:cs="Times New Roman"/>
          <w:b/>
          <w:color w:val="auto"/>
        </w:rPr>
        <w:t>и (или) опасных производственных факторов.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Роль и место средств индивидуальной защиты в ряду профилактических мероприятий, направленных на предупреждение травматизма и профессиональной заболеваемости работников.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Классификация средств индивидуальной защиты, требования к ним. Типовые отраслевые нормы бесплатной выдачи грузчикам специальной одежды, специальной обуви и других средств индивидуальной защиты.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 xml:space="preserve">Основные типы средств индивидуальной защиты. Каски. Очки. Рукавицы. </w:t>
      </w:r>
      <w:proofErr w:type="spellStart"/>
      <w:r w:rsidRPr="00850FE9">
        <w:rPr>
          <w:rFonts w:ascii="Times New Roman" w:hAnsi="Times New Roman" w:cs="Times New Roman"/>
          <w:color w:val="auto"/>
          <w:sz w:val="24"/>
          <w:szCs w:val="24"/>
        </w:rPr>
        <w:t>Спецобувь</w:t>
      </w:r>
      <w:proofErr w:type="spellEnd"/>
      <w:r w:rsidRPr="00850FE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Обязанности работодателя по обеспечению работников средствами индивидуальной защиты. Порядок обеспечения работников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пищеблока </w:t>
      </w:r>
      <w:r w:rsidRPr="00850FE9">
        <w:rPr>
          <w:rFonts w:ascii="Times New Roman" w:hAnsi="Times New Roman" w:cs="Times New Roman"/>
          <w:color w:val="auto"/>
          <w:sz w:val="24"/>
          <w:szCs w:val="24"/>
        </w:rPr>
        <w:t>специальной одеждой и другими средствами индивидуальной защиты; организация их хранения, стирки, химической сушки, ремонта и т. п. Организация учета и контроля за выдачей работникам средств индивидуальной защиты.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Обязанности повара</w:t>
      </w:r>
      <w:r w:rsidRPr="00850FE9">
        <w:rPr>
          <w:rFonts w:ascii="Times New Roman" w:hAnsi="Times New Roman" w:cs="Times New Roman"/>
          <w:color w:val="auto"/>
          <w:sz w:val="24"/>
          <w:szCs w:val="24"/>
        </w:rPr>
        <w:t xml:space="preserve"> по правильному применению средств индивидуальной защиты.</w:t>
      </w:r>
    </w:p>
    <w:p w:rsidR="006431E2" w:rsidRDefault="006431E2" w:rsidP="006431E2">
      <w:pPr>
        <w:pStyle w:val="17PRIL-header-2"/>
        <w:spacing w:before="0" w:after="0" w:line="240" w:lineRule="auto"/>
        <w:ind w:left="0" w:right="0" w:firstLine="510"/>
        <w:jc w:val="both"/>
        <w:rPr>
          <w:rFonts w:ascii="Times New Roman" w:hAnsi="Times New Roman" w:cs="Times New Roman"/>
          <w:color w:val="auto"/>
        </w:rPr>
      </w:pPr>
    </w:p>
    <w:p w:rsidR="006431E2" w:rsidRPr="00316CE9" w:rsidRDefault="006431E2" w:rsidP="006431E2">
      <w:pPr>
        <w:pStyle w:val="17PRIL-header-2"/>
        <w:spacing w:before="0" w:after="0" w:line="240" w:lineRule="auto"/>
        <w:ind w:left="0" w:right="0" w:firstLine="510"/>
        <w:jc w:val="both"/>
        <w:rPr>
          <w:rFonts w:ascii="Times New Roman" w:hAnsi="Times New Roman" w:cs="Times New Roman"/>
          <w:b/>
          <w:color w:val="auto"/>
        </w:rPr>
      </w:pPr>
      <w:r w:rsidRPr="00316CE9">
        <w:rPr>
          <w:rFonts w:ascii="Times New Roman" w:hAnsi="Times New Roman" w:cs="Times New Roman"/>
          <w:b/>
          <w:color w:val="auto"/>
        </w:rPr>
        <w:t xml:space="preserve">Тема 6. Разработка мероприятий по снижению </w:t>
      </w:r>
      <w:r>
        <w:rPr>
          <w:rFonts w:ascii="Times New Roman" w:hAnsi="Times New Roman" w:cs="Times New Roman"/>
          <w:b/>
          <w:color w:val="auto"/>
        </w:rPr>
        <w:t>уровней профессиональных рисков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Работодателем разрабатываются и утверждаются:</w:t>
      </w:r>
    </w:p>
    <w:p w:rsidR="006431E2" w:rsidRPr="00850FE9" w:rsidRDefault="006431E2" w:rsidP="006431E2">
      <w:pPr>
        <w:pStyle w:val="17PRIL-bull-1"/>
        <w:numPr>
          <w:ilvl w:val="0"/>
          <w:numId w:val="36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план мероприятий по улучшению условий и охраны труда, ликвидации или снижению уровней профессиональных рисков и недопущению повышения их уровней;</w:t>
      </w:r>
    </w:p>
    <w:p w:rsidR="006431E2" w:rsidRPr="00850FE9" w:rsidRDefault="006431E2" w:rsidP="006431E2">
      <w:pPr>
        <w:pStyle w:val="17PRIL-bull-1"/>
        <w:numPr>
          <w:ilvl w:val="0"/>
          <w:numId w:val="36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инструкции о мерах пожарной безопасности с указанием действий работников на случай возникновения пожара;</w:t>
      </w:r>
    </w:p>
    <w:p w:rsidR="006431E2" w:rsidRPr="00850FE9" w:rsidRDefault="006431E2" w:rsidP="006431E2">
      <w:pPr>
        <w:pStyle w:val="17PRIL-bull-1"/>
        <w:numPr>
          <w:ilvl w:val="0"/>
          <w:numId w:val="36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 xml:space="preserve">инструкции по охране труда, в которых указываются: перечень основных возможных аварийных ситуаций и причины, их вызывающие, действия работников при возникновении аварий и ситуаций, которые могут привести к нежелательным последствиям, действия по оказанию первой помощи пострадавшим при несчастных случаях, травмах, отравлениях и </w:t>
      </w:r>
      <w:proofErr w:type="gramStart"/>
      <w:r w:rsidRPr="00850FE9">
        <w:rPr>
          <w:rFonts w:ascii="Times New Roman" w:hAnsi="Times New Roman" w:cs="Times New Roman"/>
          <w:color w:val="auto"/>
          <w:sz w:val="24"/>
          <w:szCs w:val="24"/>
        </w:rPr>
        <w:t>других состояниях</w:t>
      </w:r>
      <w:proofErr w:type="gramEnd"/>
      <w:r w:rsidRPr="00850FE9">
        <w:rPr>
          <w:rFonts w:ascii="Times New Roman" w:hAnsi="Times New Roman" w:cs="Times New Roman"/>
          <w:color w:val="auto"/>
          <w:sz w:val="24"/>
          <w:szCs w:val="24"/>
        </w:rPr>
        <w:t xml:space="preserve"> и заболеваниях, угрожающих жизни и здоровью;</w:t>
      </w:r>
    </w:p>
    <w:p w:rsidR="006431E2" w:rsidRPr="00850FE9" w:rsidRDefault="006431E2" w:rsidP="006431E2">
      <w:pPr>
        <w:pStyle w:val="17PRIL-bull-1"/>
        <w:numPr>
          <w:ilvl w:val="0"/>
          <w:numId w:val="36"/>
        </w:numPr>
        <w:spacing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перечень опасностей на рабочих местах.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(Ознакомление с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картой  выявленных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опасностей  и рисков на  рабочем  месте  повара.)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4"/>
        <w:tblW w:w="9640" w:type="dxa"/>
        <w:tblLayout w:type="fixed"/>
        <w:tblLook w:val="0000" w:firstRow="0" w:lastRow="0" w:firstColumn="0" w:lastColumn="0" w:noHBand="0" w:noVBand="0"/>
      </w:tblPr>
      <w:tblGrid>
        <w:gridCol w:w="438"/>
        <w:gridCol w:w="1905"/>
        <w:gridCol w:w="610"/>
        <w:gridCol w:w="1701"/>
        <w:gridCol w:w="824"/>
        <w:gridCol w:w="4162"/>
      </w:tblGrid>
      <w:tr w:rsidR="006431E2" w:rsidRPr="00850FE9" w:rsidTr="00F8682C">
        <w:trPr>
          <w:trHeight w:val="87"/>
        </w:trPr>
        <w:tc>
          <w:tcPr>
            <w:tcW w:w="2343" w:type="dxa"/>
            <w:gridSpan w:val="2"/>
          </w:tcPr>
          <w:p w:rsidR="006431E2" w:rsidRPr="00C41262" w:rsidRDefault="006431E2" w:rsidP="00F8682C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Опасность</w:t>
            </w:r>
          </w:p>
        </w:tc>
        <w:tc>
          <w:tcPr>
            <w:tcW w:w="610" w:type="dxa"/>
          </w:tcPr>
          <w:p w:rsidR="006431E2" w:rsidRPr="00C41262" w:rsidRDefault="006431E2" w:rsidP="00F8682C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ID</w:t>
            </w:r>
          </w:p>
        </w:tc>
        <w:tc>
          <w:tcPr>
            <w:tcW w:w="2525" w:type="dxa"/>
            <w:gridSpan w:val="2"/>
          </w:tcPr>
          <w:p w:rsidR="006431E2" w:rsidRPr="00C41262" w:rsidRDefault="006431E2" w:rsidP="00F8682C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Опасное событие</w:t>
            </w:r>
          </w:p>
        </w:tc>
        <w:tc>
          <w:tcPr>
            <w:tcW w:w="4162" w:type="dxa"/>
          </w:tcPr>
          <w:p w:rsidR="006431E2" w:rsidRPr="00C41262" w:rsidRDefault="006431E2" w:rsidP="00F8682C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Меры управления/контроля профессиональных рисков</w:t>
            </w:r>
          </w:p>
        </w:tc>
      </w:tr>
      <w:tr w:rsidR="006431E2" w:rsidRPr="00850FE9" w:rsidTr="00F8682C">
        <w:trPr>
          <w:trHeight w:val="87"/>
        </w:trPr>
        <w:tc>
          <w:tcPr>
            <w:tcW w:w="438" w:type="dxa"/>
            <w:vMerge w:val="restart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905" w:type="dxa"/>
            <w:vMerge w:val="restart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Транспортное средство, в том числе погрузчик</w:t>
            </w:r>
          </w:p>
        </w:tc>
        <w:tc>
          <w:tcPr>
            <w:tcW w:w="610" w:type="dxa"/>
            <w:vMerge w:val="restart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1701" w:type="dxa"/>
            <w:vMerge w:val="restart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Наезд транспорта на человека</w:t>
            </w:r>
          </w:p>
        </w:tc>
        <w:tc>
          <w:tcPr>
            <w:tcW w:w="824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1.1.1.</w:t>
            </w:r>
          </w:p>
        </w:tc>
        <w:tc>
          <w:tcPr>
            <w:tcW w:w="4162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Соблюдение правил дорожного движения и правил перемещения транспортных средств по территории работодателя, соблюдение скоростного режима, применение исправных транспортных средств, соответствующих требованиям безопасности</w:t>
            </w:r>
          </w:p>
        </w:tc>
      </w:tr>
      <w:tr w:rsidR="006431E2" w:rsidRPr="00850FE9" w:rsidTr="00F8682C">
        <w:trPr>
          <w:trHeight w:val="87"/>
        </w:trPr>
        <w:tc>
          <w:tcPr>
            <w:tcW w:w="438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05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610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24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1.1.2</w:t>
            </w:r>
          </w:p>
        </w:tc>
        <w:tc>
          <w:tcPr>
            <w:tcW w:w="4162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Подача звуковых сигналов при движении и своевременное применение систем торможения в случае обнаружения на пути следования транспорта человека</w:t>
            </w:r>
          </w:p>
        </w:tc>
      </w:tr>
      <w:tr w:rsidR="006431E2" w:rsidRPr="00850FE9" w:rsidTr="00F8682C">
        <w:trPr>
          <w:trHeight w:val="87"/>
        </w:trPr>
        <w:tc>
          <w:tcPr>
            <w:tcW w:w="438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05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610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24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1.1.3</w:t>
            </w:r>
          </w:p>
        </w:tc>
        <w:tc>
          <w:tcPr>
            <w:tcW w:w="4162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Разделение маршрутов движения людей и транспортных средств, исключающих случайный выход людей на пути движения транспорта, а также случайный выезд транспорта на пути движения людей, в том числе с применением отбойников и ограждений</w:t>
            </w:r>
          </w:p>
        </w:tc>
      </w:tr>
      <w:tr w:rsidR="006431E2" w:rsidRPr="00850FE9" w:rsidTr="00F8682C">
        <w:trPr>
          <w:trHeight w:val="87"/>
        </w:trPr>
        <w:tc>
          <w:tcPr>
            <w:tcW w:w="438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05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610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24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1.1.4</w:t>
            </w:r>
          </w:p>
        </w:tc>
        <w:tc>
          <w:tcPr>
            <w:tcW w:w="4162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Оборудование путей пересечения пеш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еходными переходами</w:t>
            </w:r>
          </w:p>
        </w:tc>
      </w:tr>
      <w:tr w:rsidR="006431E2" w:rsidRPr="00850FE9" w:rsidTr="00F8682C">
        <w:trPr>
          <w:trHeight w:val="87"/>
        </w:trPr>
        <w:tc>
          <w:tcPr>
            <w:tcW w:w="438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05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610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1.2.</w:t>
            </w:r>
          </w:p>
        </w:tc>
        <w:tc>
          <w:tcPr>
            <w:tcW w:w="1701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Травмирование</w:t>
            </w:r>
            <w:proofErr w:type="spellEnd"/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 результате </w:t>
            </w:r>
            <w:proofErr w:type="spellStart"/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дорожно­транспортного</w:t>
            </w:r>
            <w:proofErr w:type="spellEnd"/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происшествия</w:t>
            </w:r>
          </w:p>
        </w:tc>
        <w:tc>
          <w:tcPr>
            <w:tcW w:w="824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1.2.1</w:t>
            </w:r>
          </w:p>
        </w:tc>
        <w:tc>
          <w:tcPr>
            <w:tcW w:w="4162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Соблюдение правил дорожного движения и правил перемещения транспортных средств внутри территории работодателя. Разделение маршрутов движения людей и транспортных средств, исключающих случайный выход людей на пути движения транспорта, а также случайный выезд транспорта на пути движения </w:t>
            </w: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людей, оборудование путей пересечения пеш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еходными переходами</w:t>
            </w:r>
          </w:p>
        </w:tc>
      </w:tr>
      <w:tr w:rsidR="006431E2" w:rsidRPr="00850FE9" w:rsidTr="00F8682C">
        <w:trPr>
          <w:trHeight w:val="87"/>
        </w:trPr>
        <w:tc>
          <w:tcPr>
            <w:tcW w:w="438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05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610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1.3.</w:t>
            </w:r>
          </w:p>
        </w:tc>
        <w:tc>
          <w:tcPr>
            <w:tcW w:w="1701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Раздавливание человека, находящегося между двумя сближающимися транспортными средствами</w:t>
            </w:r>
          </w:p>
        </w:tc>
        <w:tc>
          <w:tcPr>
            <w:tcW w:w="824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1.3.1</w:t>
            </w:r>
          </w:p>
        </w:tc>
        <w:tc>
          <w:tcPr>
            <w:tcW w:w="4162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Соблюдение правил дорожного движения и правил перемещения транспортных средств внутри территории работодателя, разделение маршрутов движения людей и транспортных средств, исключающих случайный выход людей на пути движения транспорта, оборудование путей пересечения пеш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еходными переходами</w:t>
            </w:r>
          </w:p>
        </w:tc>
      </w:tr>
      <w:tr w:rsidR="006431E2" w:rsidRPr="00850FE9" w:rsidTr="00F8682C">
        <w:trPr>
          <w:gridAfter w:val="4"/>
          <w:wAfter w:w="7297" w:type="dxa"/>
          <w:trHeight w:val="253"/>
        </w:trPr>
        <w:tc>
          <w:tcPr>
            <w:tcW w:w="438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05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6431E2" w:rsidRPr="00850FE9" w:rsidTr="00F8682C">
        <w:trPr>
          <w:gridAfter w:val="4"/>
          <w:wAfter w:w="7297" w:type="dxa"/>
          <w:trHeight w:val="253"/>
        </w:trPr>
        <w:tc>
          <w:tcPr>
            <w:tcW w:w="438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05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6431E2" w:rsidRPr="00850FE9" w:rsidTr="00F8682C">
        <w:trPr>
          <w:trHeight w:val="87"/>
        </w:trPr>
        <w:tc>
          <w:tcPr>
            <w:tcW w:w="438" w:type="dxa"/>
            <w:vMerge w:val="restart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905" w:type="dxa"/>
            <w:vMerge w:val="restart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Физические перегрузки при чрезмерных физических усилиях при подъеме предметов и деталей, при перемещении предметов и деталей, при стереотипных рабочих движениях и при статических нагрузках, при неудобной рабочей позе, в том числе при наклонах корпуса тела работника более чем на 30°</w:t>
            </w:r>
          </w:p>
        </w:tc>
        <w:tc>
          <w:tcPr>
            <w:tcW w:w="610" w:type="dxa"/>
            <w:vMerge w:val="restart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2.1.</w:t>
            </w:r>
          </w:p>
        </w:tc>
        <w:tc>
          <w:tcPr>
            <w:tcW w:w="1701" w:type="dxa"/>
            <w:vMerge w:val="restart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Повреждение </w:t>
            </w:r>
            <w:proofErr w:type="spellStart"/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костно­мышечного</w:t>
            </w:r>
            <w:proofErr w:type="spellEnd"/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аппарата работника при физических перегрузках</w:t>
            </w:r>
          </w:p>
        </w:tc>
        <w:tc>
          <w:tcPr>
            <w:tcW w:w="824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2.1.1</w:t>
            </w:r>
          </w:p>
        </w:tc>
        <w:tc>
          <w:tcPr>
            <w:tcW w:w="4162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Проведение инструктажа на рабочем месте</w:t>
            </w:r>
          </w:p>
        </w:tc>
      </w:tr>
      <w:tr w:rsidR="006431E2" w:rsidRPr="00850FE9" w:rsidTr="00F8682C">
        <w:trPr>
          <w:trHeight w:val="87"/>
        </w:trPr>
        <w:tc>
          <w:tcPr>
            <w:tcW w:w="438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05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610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24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2.1.2</w:t>
            </w:r>
          </w:p>
        </w:tc>
        <w:tc>
          <w:tcPr>
            <w:tcW w:w="4162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Улучшение организации работы (изменение рабочей позы (стоя/сидя), чередование рабочих поз)</w:t>
            </w:r>
          </w:p>
        </w:tc>
      </w:tr>
      <w:tr w:rsidR="006431E2" w:rsidRPr="00850FE9" w:rsidTr="00F8682C">
        <w:trPr>
          <w:trHeight w:val="87"/>
        </w:trPr>
        <w:tc>
          <w:tcPr>
            <w:tcW w:w="438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05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610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24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2.1.3</w:t>
            </w:r>
          </w:p>
        </w:tc>
        <w:tc>
          <w:tcPr>
            <w:tcW w:w="4162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Применение механизированных, подручных средств</w:t>
            </w:r>
          </w:p>
        </w:tc>
      </w:tr>
      <w:tr w:rsidR="006431E2" w:rsidRPr="00850FE9" w:rsidTr="00F8682C">
        <w:trPr>
          <w:trHeight w:val="87"/>
        </w:trPr>
        <w:tc>
          <w:tcPr>
            <w:tcW w:w="438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05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610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24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2.1.4</w:t>
            </w:r>
          </w:p>
        </w:tc>
        <w:tc>
          <w:tcPr>
            <w:tcW w:w="4162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Соблюдение требований государственных стандартов, исключение нарушений основных требований эргономики</w:t>
            </w:r>
          </w:p>
        </w:tc>
      </w:tr>
      <w:tr w:rsidR="006431E2" w:rsidRPr="00850FE9" w:rsidTr="00F8682C">
        <w:trPr>
          <w:trHeight w:val="87"/>
        </w:trPr>
        <w:tc>
          <w:tcPr>
            <w:tcW w:w="438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05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610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24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2.1.5</w:t>
            </w:r>
          </w:p>
        </w:tc>
        <w:tc>
          <w:tcPr>
            <w:tcW w:w="4162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Соблюдение режимов труда и отдыха</w:t>
            </w:r>
          </w:p>
        </w:tc>
      </w:tr>
      <w:tr w:rsidR="006431E2" w:rsidRPr="00850FE9" w:rsidTr="00F8682C">
        <w:trPr>
          <w:trHeight w:val="2113"/>
        </w:trPr>
        <w:tc>
          <w:tcPr>
            <w:tcW w:w="438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05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610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24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2.1.6</w:t>
            </w:r>
          </w:p>
        </w:tc>
        <w:tc>
          <w:tcPr>
            <w:tcW w:w="4162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Организация рабочего места для наиболее безопасного и эффективного труда работника, исходя из физических и психических особенностей человека</w:t>
            </w:r>
          </w:p>
        </w:tc>
      </w:tr>
      <w:tr w:rsidR="006431E2" w:rsidRPr="00850FE9" w:rsidTr="00F8682C">
        <w:trPr>
          <w:trHeight w:val="87"/>
        </w:trPr>
        <w:tc>
          <w:tcPr>
            <w:tcW w:w="438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905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Наличие </w:t>
            </w:r>
            <w:proofErr w:type="spellStart"/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микроорганизмов­продуцентов</w:t>
            </w:r>
            <w:proofErr w:type="spellEnd"/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препаратов, содержащих живые клетки и споры микроорганизмов в окружающей среде: воздухе, воде, на поверхностях</w:t>
            </w:r>
          </w:p>
        </w:tc>
        <w:tc>
          <w:tcPr>
            <w:tcW w:w="610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3.1</w:t>
            </w:r>
          </w:p>
        </w:tc>
        <w:tc>
          <w:tcPr>
            <w:tcW w:w="1701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Заражение работника вследствие воздействия </w:t>
            </w:r>
            <w:proofErr w:type="spellStart"/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микроорганизмов­продуцентов</w:t>
            </w:r>
            <w:proofErr w:type="spellEnd"/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препаратов, содержащих живые клетки и споры микроорганизмов в воздухе, воде, на поверхностях</w:t>
            </w:r>
          </w:p>
        </w:tc>
        <w:tc>
          <w:tcPr>
            <w:tcW w:w="824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3.1.1</w:t>
            </w:r>
          </w:p>
        </w:tc>
        <w:tc>
          <w:tcPr>
            <w:tcW w:w="4162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Соблюдение требований охраны труда и </w:t>
            </w:r>
            <w:proofErr w:type="spellStart"/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санитарно­гигиенических</w:t>
            </w:r>
            <w:proofErr w:type="spellEnd"/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требований, применение СИЗ</w:t>
            </w:r>
          </w:p>
        </w:tc>
      </w:tr>
      <w:tr w:rsidR="006431E2" w:rsidRPr="00850FE9" w:rsidTr="00F8682C">
        <w:trPr>
          <w:trHeight w:val="87"/>
        </w:trPr>
        <w:tc>
          <w:tcPr>
            <w:tcW w:w="438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905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Патогенные микроорганизмы</w:t>
            </w:r>
          </w:p>
        </w:tc>
        <w:tc>
          <w:tcPr>
            <w:tcW w:w="610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4.1.</w:t>
            </w:r>
          </w:p>
        </w:tc>
        <w:tc>
          <w:tcPr>
            <w:tcW w:w="1701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Заболевание работника, связанное с воздействием патогенных микроорганизмов</w:t>
            </w:r>
          </w:p>
        </w:tc>
        <w:tc>
          <w:tcPr>
            <w:tcW w:w="824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4.1.1</w:t>
            </w:r>
          </w:p>
        </w:tc>
        <w:tc>
          <w:tcPr>
            <w:tcW w:w="4162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Соблюдение требований охраны труда и </w:t>
            </w:r>
            <w:proofErr w:type="spellStart"/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санитарно­гигиенических</w:t>
            </w:r>
            <w:proofErr w:type="spellEnd"/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требований, применение СИЗ</w:t>
            </w:r>
          </w:p>
        </w:tc>
      </w:tr>
      <w:tr w:rsidR="006431E2" w:rsidRPr="00850FE9" w:rsidTr="00F8682C">
        <w:trPr>
          <w:trHeight w:val="87"/>
        </w:trPr>
        <w:tc>
          <w:tcPr>
            <w:tcW w:w="438" w:type="dxa"/>
            <w:vMerge w:val="restart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5</w:t>
            </w:r>
          </w:p>
        </w:tc>
        <w:tc>
          <w:tcPr>
            <w:tcW w:w="1905" w:type="dxa"/>
            <w:vMerge w:val="restart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Неприменение СИЗ или применение поврежденных СИЗ, не сертифицированных СИЗ, не соответствующих размерам СИЗ, СИЗ, не соответствующих выявленным опасностям, составу или уровню воздействия вредных факторов</w:t>
            </w:r>
          </w:p>
        </w:tc>
        <w:tc>
          <w:tcPr>
            <w:tcW w:w="610" w:type="dxa"/>
            <w:vMerge w:val="restart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5.1</w:t>
            </w:r>
          </w:p>
        </w:tc>
        <w:tc>
          <w:tcPr>
            <w:tcW w:w="1701" w:type="dxa"/>
            <w:vMerge w:val="restart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Травма или заболевание вследствие отсутствия защиты от вредных (травмирующих) факторов, от которых защищают СИЗ</w:t>
            </w:r>
          </w:p>
        </w:tc>
        <w:tc>
          <w:tcPr>
            <w:tcW w:w="824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5.1.1</w:t>
            </w:r>
          </w:p>
        </w:tc>
        <w:tc>
          <w:tcPr>
            <w:tcW w:w="4162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Регулярная проверка СИЗ на состояние работоспособности и комплектности. Назначить локальным нормативным актом ответственное лицо за учет выдачи СИЗ и их контроль за состоянием, комплектностью</w:t>
            </w:r>
          </w:p>
        </w:tc>
      </w:tr>
      <w:tr w:rsidR="006431E2" w:rsidRPr="00850FE9" w:rsidTr="00F8682C">
        <w:trPr>
          <w:trHeight w:val="87"/>
        </w:trPr>
        <w:tc>
          <w:tcPr>
            <w:tcW w:w="438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05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610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24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5.1.2</w:t>
            </w:r>
          </w:p>
        </w:tc>
        <w:tc>
          <w:tcPr>
            <w:tcW w:w="4162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Ведение в организации личных карточек учета выдачи СИЗ. Фактический учет выдачи и возврата СИЗ.</w:t>
            </w:r>
          </w:p>
        </w:tc>
      </w:tr>
      <w:tr w:rsidR="006431E2" w:rsidRPr="00850FE9" w:rsidTr="00F8682C">
        <w:trPr>
          <w:trHeight w:val="87"/>
        </w:trPr>
        <w:tc>
          <w:tcPr>
            <w:tcW w:w="438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05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610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24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5.1.3</w:t>
            </w:r>
          </w:p>
        </w:tc>
        <w:tc>
          <w:tcPr>
            <w:tcW w:w="4162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Точное выполнение требований по уходу, хранению СИЗ. Обеспечение сохранения эффективности СИЗ при хранении, химчистке, ремонте, стирке, обезвреживании, дегазации, дезактивации</w:t>
            </w:r>
          </w:p>
        </w:tc>
      </w:tr>
      <w:tr w:rsidR="006431E2" w:rsidRPr="00850FE9" w:rsidTr="00F8682C">
        <w:trPr>
          <w:trHeight w:val="87"/>
        </w:trPr>
        <w:tc>
          <w:tcPr>
            <w:tcW w:w="438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05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610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24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5.2.1</w:t>
            </w:r>
          </w:p>
        </w:tc>
        <w:tc>
          <w:tcPr>
            <w:tcW w:w="4162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Применение СИЗ соответствующего вида и способа защиты. Выдача СИЗ соответствующего типа в зависимости от вида опасности</w:t>
            </w:r>
          </w:p>
        </w:tc>
      </w:tr>
      <w:tr w:rsidR="006431E2" w:rsidRPr="00850FE9" w:rsidTr="00F8682C">
        <w:trPr>
          <w:trHeight w:val="87"/>
        </w:trPr>
        <w:tc>
          <w:tcPr>
            <w:tcW w:w="438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05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610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24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5.3.1</w:t>
            </w:r>
          </w:p>
        </w:tc>
        <w:tc>
          <w:tcPr>
            <w:tcW w:w="4162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Приобретение СИЗ в специализированных магазинах. Закупка СИЗ, имеющих действующий сертификат и (или) декларацию соответствия</w:t>
            </w:r>
          </w:p>
        </w:tc>
      </w:tr>
      <w:tr w:rsidR="006431E2" w:rsidRPr="00850FE9" w:rsidTr="00F8682C">
        <w:trPr>
          <w:trHeight w:val="3289"/>
        </w:trPr>
        <w:tc>
          <w:tcPr>
            <w:tcW w:w="438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05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610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24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5.3.2</w:t>
            </w:r>
          </w:p>
        </w:tc>
        <w:tc>
          <w:tcPr>
            <w:tcW w:w="4162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входного контроля при поступлении СИЗ в организацию. Проверка наличия инструкций по использованию СИЗ, даты изготовления, срока годности/эксплуатации, от каких вредных факторов защищает СИЗ, документа о соответствии СИЗ нормам эффективности и качества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(сертификат/декларация соответствия СИЗ требованиям технического регламента Таможенного Союза «О безопасности средств индивидуальной защиты» (ТР ТС 019/2011)</w:t>
            </w:r>
          </w:p>
        </w:tc>
      </w:tr>
      <w:tr w:rsidR="006431E2" w:rsidRPr="00850FE9" w:rsidTr="00F8682C">
        <w:trPr>
          <w:trHeight w:val="87"/>
        </w:trPr>
        <w:tc>
          <w:tcPr>
            <w:tcW w:w="438" w:type="dxa"/>
            <w:vMerge w:val="restart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905" w:type="dxa"/>
            <w:vMerge w:val="restart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Скользкие, обледенелые, </w:t>
            </w:r>
            <w:proofErr w:type="spellStart"/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зажиренные</w:t>
            </w:r>
            <w:proofErr w:type="spellEnd"/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мокрые опорные поверхности</w:t>
            </w:r>
          </w:p>
        </w:tc>
        <w:tc>
          <w:tcPr>
            <w:tcW w:w="610" w:type="dxa"/>
            <w:vMerge w:val="restart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6.1</w:t>
            </w:r>
          </w:p>
        </w:tc>
        <w:tc>
          <w:tcPr>
            <w:tcW w:w="1701" w:type="dxa"/>
            <w:vMerge w:val="restart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Падение при спотыкании или </w:t>
            </w:r>
            <w:proofErr w:type="spellStart"/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поскальзывании</w:t>
            </w:r>
            <w:proofErr w:type="spellEnd"/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при передвижении по скользким поверхностям или мокрым полам</w:t>
            </w:r>
          </w:p>
        </w:tc>
        <w:tc>
          <w:tcPr>
            <w:tcW w:w="824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6.1.1</w:t>
            </w:r>
          </w:p>
        </w:tc>
        <w:tc>
          <w:tcPr>
            <w:tcW w:w="4162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Использование противоскользящих напольных покрытий</w:t>
            </w:r>
          </w:p>
        </w:tc>
      </w:tr>
      <w:tr w:rsidR="006431E2" w:rsidRPr="00850FE9" w:rsidTr="00F8682C">
        <w:trPr>
          <w:trHeight w:val="87"/>
        </w:trPr>
        <w:tc>
          <w:tcPr>
            <w:tcW w:w="438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05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610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24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6.1.2</w:t>
            </w:r>
          </w:p>
        </w:tc>
        <w:tc>
          <w:tcPr>
            <w:tcW w:w="4162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Использование противоскользящих покрытий для малых слоев грязи</w:t>
            </w:r>
          </w:p>
        </w:tc>
      </w:tr>
      <w:tr w:rsidR="006431E2" w:rsidRPr="00850FE9" w:rsidTr="00F8682C">
        <w:trPr>
          <w:trHeight w:val="87"/>
        </w:trPr>
        <w:tc>
          <w:tcPr>
            <w:tcW w:w="438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05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610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24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6.1.3</w:t>
            </w:r>
          </w:p>
        </w:tc>
        <w:tc>
          <w:tcPr>
            <w:tcW w:w="4162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Использование незакрепленных покрытий с сопротивлением скольжению на обратной стороне (например, ковров, решеток и другое)</w:t>
            </w:r>
          </w:p>
        </w:tc>
      </w:tr>
      <w:tr w:rsidR="006431E2" w:rsidRPr="00850FE9" w:rsidTr="00F8682C">
        <w:trPr>
          <w:trHeight w:val="87"/>
        </w:trPr>
        <w:tc>
          <w:tcPr>
            <w:tcW w:w="438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05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610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24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6.1.4</w:t>
            </w:r>
          </w:p>
        </w:tc>
        <w:tc>
          <w:tcPr>
            <w:tcW w:w="4162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Исключение применения различных напольных покрытий с большой разницей в сопротивлении к скольжению</w:t>
            </w:r>
          </w:p>
        </w:tc>
      </w:tr>
      <w:tr w:rsidR="006431E2" w:rsidRPr="00850FE9" w:rsidTr="00F8682C">
        <w:trPr>
          <w:trHeight w:val="87"/>
        </w:trPr>
        <w:tc>
          <w:tcPr>
            <w:tcW w:w="438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05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610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24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6.1.5</w:t>
            </w:r>
          </w:p>
        </w:tc>
        <w:tc>
          <w:tcPr>
            <w:tcW w:w="4162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Предотвращение накопления влаги во влажных помещениях (применение подходящих вариантов дренажа и вентиляции воздуха)</w:t>
            </w:r>
          </w:p>
        </w:tc>
      </w:tr>
      <w:tr w:rsidR="006431E2" w:rsidRPr="00850FE9" w:rsidTr="00F8682C">
        <w:trPr>
          <w:gridAfter w:val="2"/>
          <w:wAfter w:w="4986" w:type="dxa"/>
          <w:trHeight w:val="253"/>
        </w:trPr>
        <w:tc>
          <w:tcPr>
            <w:tcW w:w="438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05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610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6431E2" w:rsidRPr="00850FE9" w:rsidTr="00F8682C">
        <w:trPr>
          <w:trHeight w:val="87"/>
        </w:trPr>
        <w:tc>
          <w:tcPr>
            <w:tcW w:w="438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05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610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24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6.1.6</w:t>
            </w:r>
          </w:p>
        </w:tc>
        <w:tc>
          <w:tcPr>
            <w:tcW w:w="4162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Нанесение противоскользящих средств (опилок, </w:t>
            </w:r>
            <w:proofErr w:type="spellStart"/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антиобледенительных</w:t>
            </w:r>
            <w:proofErr w:type="spellEnd"/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средств, песка)</w:t>
            </w:r>
          </w:p>
        </w:tc>
      </w:tr>
      <w:tr w:rsidR="006431E2" w:rsidRPr="00850FE9" w:rsidTr="00F8682C">
        <w:trPr>
          <w:trHeight w:val="87"/>
        </w:trPr>
        <w:tc>
          <w:tcPr>
            <w:tcW w:w="438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05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610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24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6.1.7</w:t>
            </w:r>
          </w:p>
        </w:tc>
        <w:tc>
          <w:tcPr>
            <w:tcW w:w="4162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Своевременная уборка покрытий (поверхностей), подверженных воздействию факторов природы (снег, дождь, грязь)</w:t>
            </w:r>
          </w:p>
        </w:tc>
      </w:tr>
      <w:tr w:rsidR="006431E2" w:rsidRPr="00850FE9" w:rsidTr="00F8682C">
        <w:trPr>
          <w:trHeight w:val="87"/>
        </w:trPr>
        <w:tc>
          <w:tcPr>
            <w:tcW w:w="438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05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610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24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6.1.8</w:t>
            </w:r>
          </w:p>
        </w:tc>
        <w:tc>
          <w:tcPr>
            <w:tcW w:w="4162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Своевременный уход за напольной поверхностью (предотвращение попадания жирных и маслянистых веществ)</w:t>
            </w:r>
          </w:p>
        </w:tc>
      </w:tr>
      <w:tr w:rsidR="006431E2" w:rsidRPr="00850FE9" w:rsidTr="00F8682C">
        <w:trPr>
          <w:gridAfter w:val="2"/>
          <w:wAfter w:w="4986" w:type="dxa"/>
          <w:trHeight w:val="253"/>
        </w:trPr>
        <w:tc>
          <w:tcPr>
            <w:tcW w:w="438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05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610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6431E2" w:rsidRPr="00850FE9" w:rsidTr="00F8682C">
        <w:trPr>
          <w:trHeight w:val="87"/>
        </w:trPr>
        <w:tc>
          <w:tcPr>
            <w:tcW w:w="438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05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610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24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6.1.9</w:t>
            </w:r>
          </w:p>
        </w:tc>
        <w:tc>
          <w:tcPr>
            <w:tcW w:w="4162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Установка полос противоскольжения на наклонных поверхностях</w:t>
            </w:r>
          </w:p>
        </w:tc>
      </w:tr>
      <w:tr w:rsidR="006431E2" w:rsidRPr="00850FE9" w:rsidTr="00F8682C">
        <w:trPr>
          <w:trHeight w:val="87"/>
        </w:trPr>
        <w:tc>
          <w:tcPr>
            <w:tcW w:w="438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05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610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24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6.1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.10</w:t>
            </w:r>
          </w:p>
        </w:tc>
        <w:tc>
          <w:tcPr>
            <w:tcW w:w="4162" w:type="dxa"/>
          </w:tcPr>
          <w:p w:rsidR="006431E2" w:rsidRPr="00C41262" w:rsidRDefault="006431E2" w:rsidP="00F8682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1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Выполнение инструкций по охране труда</w:t>
            </w:r>
          </w:p>
        </w:tc>
      </w:tr>
      <w:tr w:rsidR="006431E2" w:rsidRPr="00850FE9" w:rsidTr="00F8682C">
        <w:trPr>
          <w:gridAfter w:val="2"/>
          <w:wAfter w:w="4986" w:type="dxa"/>
          <w:trHeight w:val="253"/>
        </w:trPr>
        <w:tc>
          <w:tcPr>
            <w:tcW w:w="438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05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610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6431E2" w:rsidRPr="00C41262" w:rsidRDefault="006431E2" w:rsidP="00F8682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</w:tr>
    </w:tbl>
    <w:p w:rsidR="006431E2" w:rsidRDefault="006431E2" w:rsidP="006431E2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6431E2" w:rsidRDefault="006431E2" w:rsidP="006431E2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6431E2" w:rsidRPr="00C41262" w:rsidRDefault="006431E2" w:rsidP="006431E2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</w:rPr>
      </w:pPr>
      <w:r w:rsidRPr="00C41262">
        <w:rPr>
          <w:rFonts w:ascii="Times New Roman" w:hAnsi="Times New Roman" w:cs="Times New Roman"/>
          <w:b/>
          <w:color w:val="auto"/>
        </w:rPr>
        <w:t xml:space="preserve">Используемые </w:t>
      </w:r>
      <w:proofErr w:type="spellStart"/>
      <w:r w:rsidRPr="00C41262">
        <w:rPr>
          <w:rFonts w:ascii="Times New Roman" w:hAnsi="Times New Roman" w:cs="Times New Roman"/>
          <w:b/>
          <w:color w:val="auto"/>
        </w:rPr>
        <w:t>нормативно­правовые</w:t>
      </w:r>
      <w:proofErr w:type="spellEnd"/>
      <w:r w:rsidRPr="00C41262">
        <w:rPr>
          <w:rFonts w:ascii="Times New Roman" w:hAnsi="Times New Roman" w:cs="Times New Roman"/>
          <w:b/>
          <w:color w:val="auto"/>
        </w:rPr>
        <w:t xml:space="preserve"> акты</w:t>
      </w:r>
    </w:p>
    <w:p w:rsidR="006431E2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1. Трудовой кодекс РФ.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2. Постановление Правительства РФ от 24.12.2021 № 2464 «О порядке обучения по охране труда и проверки знания требований охраны труда».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850FE9">
        <w:rPr>
          <w:rFonts w:ascii="Times New Roman" w:hAnsi="Times New Roman" w:cs="Times New Roman"/>
          <w:color w:val="auto"/>
          <w:sz w:val="24"/>
          <w:szCs w:val="24"/>
        </w:rPr>
        <w:t>. Постановление Правительства РФ от 16.09.2020 № 1479 «Об утверждении Правил противопожарного режима в Российской Федерации».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850FE9">
        <w:rPr>
          <w:rFonts w:ascii="Times New Roman" w:hAnsi="Times New Roman" w:cs="Times New Roman"/>
          <w:color w:val="auto"/>
          <w:sz w:val="24"/>
          <w:szCs w:val="24"/>
        </w:rPr>
        <w:t xml:space="preserve">. Приказ </w:t>
      </w:r>
      <w:proofErr w:type="spellStart"/>
      <w:r w:rsidRPr="00850FE9">
        <w:rPr>
          <w:rFonts w:ascii="Times New Roman" w:hAnsi="Times New Roman" w:cs="Times New Roman"/>
          <w:color w:val="auto"/>
          <w:sz w:val="24"/>
          <w:szCs w:val="24"/>
        </w:rPr>
        <w:t>Минздравсоцразвития</w:t>
      </w:r>
      <w:proofErr w:type="spellEnd"/>
      <w:r w:rsidRPr="00850FE9">
        <w:rPr>
          <w:rFonts w:ascii="Times New Roman" w:hAnsi="Times New Roman" w:cs="Times New Roman"/>
          <w:color w:val="auto"/>
          <w:sz w:val="24"/>
          <w:szCs w:val="24"/>
        </w:rPr>
        <w:t xml:space="preserve"> России от 01.06.2009 № 290н «Об утверждении Межотраслевых правил обеспечения работников специальной одеждой, специальной обувью и другими средствами индивидуальной защиты».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850FE9">
        <w:rPr>
          <w:rFonts w:ascii="Times New Roman" w:hAnsi="Times New Roman" w:cs="Times New Roman"/>
          <w:color w:val="auto"/>
          <w:sz w:val="24"/>
          <w:szCs w:val="24"/>
        </w:rPr>
        <w:t>. Приказ Минтруда России от 15.12.2020 № 903н «Об утверждении Правил по охране труда при эксплуатации электроустановок».</w:t>
      </w:r>
    </w:p>
    <w:p w:rsidR="006431E2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850FE9">
        <w:rPr>
          <w:rFonts w:ascii="Times New Roman" w:hAnsi="Times New Roman" w:cs="Times New Roman"/>
          <w:color w:val="auto"/>
          <w:sz w:val="24"/>
          <w:szCs w:val="24"/>
        </w:rPr>
        <w:t>. Приказ Министерства труда и социальной защиты Российской Федерации от 29.10.2021 № 776н «Об утверждении Примерного положения о сис</w:t>
      </w:r>
      <w:r>
        <w:rPr>
          <w:rFonts w:ascii="Times New Roman" w:hAnsi="Times New Roman" w:cs="Times New Roman"/>
          <w:color w:val="auto"/>
          <w:sz w:val="24"/>
          <w:szCs w:val="24"/>
        </w:rPr>
        <w:t>теме управления охраной труда».</w:t>
      </w:r>
    </w:p>
    <w:p w:rsidR="006431E2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</w:p>
    <w:p w:rsidR="006431E2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</w:p>
    <w:p w:rsidR="006431E2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</w:p>
    <w:p w:rsidR="006431E2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</w:p>
    <w:p w:rsidR="006431E2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</w:p>
    <w:p w:rsidR="006431E2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</w:p>
    <w:p w:rsidR="006431E2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</w:p>
    <w:p w:rsidR="006431E2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</w:p>
    <w:p w:rsidR="006431E2" w:rsidRPr="00D47196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</w:p>
    <w:p w:rsidR="006431E2" w:rsidRPr="00D47196" w:rsidRDefault="006431E2" w:rsidP="006431E2">
      <w:pPr>
        <w:pStyle w:val="17PRIL-header-2"/>
        <w:spacing w:before="0" w:after="0" w:line="240" w:lineRule="auto"/>
        <w:ind w:left="0" w:right="0"/>
        <w:rPr>
          <w:rStyle w:val="Bold"/>
          <w:rFonts w:ascii="Times New Roman" w:hAnsi="Times New Roman" w:cs="Times New Roman"/>
          <w:color w:val="auto"/>
        </w:rPr>
      </w:pPr>
      <w:r w:rsidRPr="00C41262">
        <w:rPr>
          <w:rFonts w:ascii="Times New Roman" w:hAnsi="Times New Roman" w:cs="Times New Roman"/>
          <w:b/>
          <w:color w:val="auto"/>
        </w:rPr>
        <w:t>Экзаменационные бил</w:t>
      </w:r>
      <w:r>
        <w:rPr>
          <w:rFonts w:ascii="Times New Roman" w:hAnsi="Times New Roman" w:cs="Times New Roman"/>
          <w:b/>
          <w:color w:val="auto"/>
        </w:rPr>
        <w:t>еты по охране труда для повара</w:t>
      </w:r>
    </w:p>
    <w:p w:rsidR="006431E2" w:rsidRPr="00D47196" w:rsidRDefault="006431E2" w:rsidP="006431E2">
      <w:pPr>
        <w:pStyle w:val="17PRIL-txt"/>
        <w:spacing w:line="240" w:lineRule="auto"/>
        <w:ind w:left="0" w:right="0" w:firstLine="0"/>
        <w:rPr>
          <w:rStyle w:val="Bold"/>
          <w:rFonts w:ascii="Times New Roman" w:hAnsi="Times New Roman" w:cs="Times New Roman"/>
          <w:bCs/>
          <w:color w:val="auto"/>
          <w:sz w:val="22"/>
          <w:szCs w:val="22"/>
        </w:rPr>
      </w:pPr>
      <w:r w:rsidRPr="00D47196">
        <w:rPr>
          <w:rStyle w:val="Bold"/>
          <w:rFonts w:ascii="Times New Roman" w:hAnsi="Times New Roman" w:cs="Times New Roman"/>
          <w:bCs/>
          <w:color w:val="auto"/>
          <w:sz w:val="22"/>
          <w:szCs w:val="22"/>
        </w:rPr>
        <w:t>Билет № 1</w:t>
      </w:r>
    </w:p>
    <w:p w:rsidR="006431E2" w:rsidRPr="00D47196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2"/>
          <w:szCs w:val="22"/>
        </w:rPr>
      </w:pPr>
      <w:r w:rsidRPr="00D47196">
        <w:rPr>
          <w:rFonts w:ascii="Times New Roman" w:hAnsi="Times New Roman" w:cs="Times New Roman"/>
          <w:color w:val="auto"/>
          <w:sz w:val="22"/>
          <w:szCs w:val="22"/>
        </w:rPr>
        <w:t>1. Действия повара при несчастном случае на производстве.</w:t>
      </w:r>
    </w:p>
    <w:p w:rsidR="006431E2" w:rsidRPr="00D47196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2"/>
          <w:szCs w:val="22"/>
        </w:rPr>
      </w:pPr>
      <w:r w:rsidRPr="00D47196">
        <w:rPr>
          <w:rFonts w:ascii="Times New Roman" w:hAnsi="Times New Roman" w:cs="Times New Roman"/>
          <w:color w:val="auto"/>
          <w:sz w:val="22"/>
          <w:szCs w:val="22"/>
        </w:rPr>
        <w:t>2. Вредные и (или) опасные производственные факторы, профессиональные риски на рабочем месте повара.</w:t>
      </w:r>
    </w:p>
    <w:p w:rsidR="006431E2" w:rsidRPr="00D47196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2"/>
          <w:szCs w:val="22"/>
        </w:rPr>
      </w:pPr>
      <w:r w:rsidRPr="00D47196">
        <w:rPr>
          <w:rFonts w:ascii="Times New Roman" w:hAnsi="Times New Roman" w:cs="Times New Roman"/>
          <w:color w:val="auto"/>
          <w:sz w:val="22"/>
          <w:szCs w:val="22"/>
        </w:rPr>
        <w:t>4. Требования охраны труда по окончании работ.</w:t>
      </w:r>
    </w:p>
    <w:p w:rsidR="006431E2" w:rsidRPr="00D47196" w:rsidRDefault="006431E2" w:rsidP="006431E2">
      <w:pPr>
        <w:pStyle w:val="17PRIL-txt"/>
        <w:spacing w:line="240" w:lineRule="auto"/>
        <w:ind w:left="0" w:right="0" w:firstLine="0"/>
        <w:rPr>
          <w:rStyle w:val="Bold"/>
          <w:rFonts w:ascii="Times New Roman" w:hAnsi="Times New Roman" w:cs="Times New Roman"/>
          <w:bCs/>
          <w:color w:val="auto"/>
          <w:sz w:val="22"/>
          <w:szCs w:val="22"/>
        </w:rPr>
      </w:pPr>
      <w:r w:rsidRPr="00D47196">
        <w:rPr>
          <w:rStyle w:val="Bold"/>
          <w:rFonts w:ascii="Times New Roman" w:hAnsi="Times New Roman" w:cs="Times New Roman"/>
          <w:bCs/>
          <w:color w:val="auto"/>
          <w:sz w:val="22"/>
          <w:szCs w:val="22"/>
        </w:rPr>
        <w:t>Билет № 2</w:t>
      </w:r>
    </w:p>
    <w:p w:rsidR="006431E2" w:rsidRPr="00D47196" w:rsidRDefault="006431E2" w:rsidP="006431E2">
      <w:pPr>
        <w:pStyle w:val="17PRIL-txt"/>
        <w:numPr>
          <w:ilvl w:val="0"/>
          <w:numId w:val="37"/>
        </w:numPr>
        <w:spacing w:line="240" w:lineRule="auto"/>
        <w:ind w:right="0"/>
        <w:rPr>
          <w:rFonts w:ascii="Times New Roman" w:hAnsi="Times New Roman" w:cs="Times New Roman"/>
          <w:color w:val="auto"/>
          <w:sz w:val="22"/>
          <w:szCs w:val="22"/>
        </w:rPr>
      </w:pPr>
      <w:r w:rsidRPr="00D47196">
        <w:rPr>
          <w:rFonts w:ascii="Times New Roman" w:hAnsi="Times New Roman" w:cs="Times New Roman"/>
          <w:color w:val="auto"/>
          <w:sz w:val="22"/>
          <w:szCs w:val="22"/>
        </w:rPr>
        <w:t>Действия повара при обнаружении неисправностей оборудования.</w:t>
      </w:r>
    </w:p>
    <w:p w:rsidR="006431E2" w:rsidRPr="00D47196" w:rsidRDefault="006431E2" w:rsidP="006431E2">
      <w:pPr>
        <w:pStyle w:val="17PRIL-txt"/>
        <w:numPr>
          <w:ilvl w:val="0"/>
          <w:numId w:val="37"/>
        </w:numPr>
        <w:spacing w:line="240" w:lineRule="auto"/>
        <w:ind w:right="0"/>
        <w:rPr>
          <w:rFonts w:ascii="Times New Roman" w:hAnsi="Times New Roman" w:cs="Times New Roman"/>
          <w:color w:val="auto"/>
          <w:sz w:val="22"/>
          <w:szCs w:val="22"/>
        </w:rPr>
      </w:pPr>
      <w:r w:rsidRPr="00D47196">
        <w:rPr>
          <w:rFonts w:ascii="Times New Roman" w:hAnsi="Times New Roman" w:cs="Times New Roman"/>
          <w:color w:val="auto"/>
          <w:sz w:val="22"/>
          <w:szCs w:val="22"/>
        </w:rPr>
        <w:t xml:space="preserve">Действия повара </w:t>
      </w:r>
      <w:proofErr w:type="gramStart"/>
      <w:r w:rsidRPr="00D47196">
        <w:rPr>
          <w:rFonts w:ascii="Times New Roman" w:hAnsi="Times New Roman" w:cs="Times New Roman"/>
          <w:color w:val="auto"/>
          <w:sz w:val="22"/>
          <w:szCs w:val="22"/>
        </w:rPr>
        <w:t>перед  началом</w:t>
      </w:r>
      <w:proofErr w:type="gramEnd"/>
      <w:r w:rsidRPr="00D47196">
        <w:rPr>
          <w:rFonts w:ascii="Times New Roman" w:hAnsi="Times New Roman" w:cs="Times New Roman"/>
          <w:color w:val="auto"/>
          <w:sz w:val="22"/>
          <w:szCs w:val="22"/>
        </w:rPr>
        <w:t xml:space="preserve">  работы.</w:t>
      </w:r>
    </w:p>
    <w:p w:rsidR="006431E2" w:rsidRPr="00D47196" w:rsidRDefault="006431E2" w:rsidP="006431E2">
      <w:pPr>
        <w:pStyle w:val="17PRIL-txt"/>
        <w:numPr>
          <w:ilvl w:val="0"/>
          <w:numId w:val="37"/>
        </w:numPr>
        <w:spacing w:line="240" w:lineRule="auto"/>
        <w:ind w:right="0"/>
        <w:rPr>
          <w:rFonts w:ascii="Times New Roman" w:hAnsi="Times New Roman" w:cs="Times New Roman"/>
          <w:color w:val="auto"/>
          <w:sz w:val="22"/>
          <w:szCs w:val="22"/>
        </w:rPr>
      </w:pPr>
      <w:r w:rsidRPr="00D47196">
        <w:rPr>
          <w:rFonts w:ascii="Times New Roman" w:hAnsi="Times New Roman" w:cs="Times New Roman"/>
          <w:color w:val="auto"/>
          <w:sz w:val="22"/>
          <w:szCs w:val="22"/>
        </w:rPr>
        <w:t>Дерматологические средства индивидуальной защиты.</w:t>
      </w:r>
    </w:p>
    <w:p w:rsidR="006431E2" w:rsidRPr="00D47196" w:rsidRDefault="006431E2" w:rsidP="006431E2">
      <w:pPr>
        <w:pStyle w:val="17PRIL-txt"/>
        <w:numPr>
          <w:ilvl w:val="0"/>
          <w:numId w:val="37"/>
        </w:numPr>
        <w:spacing w:line="240" w:lineRule="auto"/>
        <w:ind w:right="0"/>
        <w:rPr>
          <w:rFonts w:ascii="Times New Roman" w:hAnsi="Times New Roman" w:cs="Times New Roman"/>
          <w:color w:val="auto"/>
          <w:sz w:val="22"/>
          <w:szCs w:val="22"/>
        </w:rPr>
      </w:pPr>
      <w:r w:rsidRPr="00D47196">
        <w:rPr>
          <w:rFonts w:ascii="Times New Roman" w:hAnsi="Times New Roman" w:cs="Times New Roman"/>
          <w:color w:val="auto"/>
          <w:sz w:val="22"/>
          <w:szCs w:val="22"/>
        </w:rPr>
        <w:t>Замена СИЗ, пришедших в негодность.</w:t>
      </w:r>
    </w:p>
    <w:p w:rsidR="006431E2" w:rsidRPr="00D47196" w:rsidRDefault="006431E2" w:rsidP="006431E2">
      <w:pPr>
        <w:pStyle w:val="17PRIL-txt"/>
        <w:spacing w:line="240" w:lineRule="auto"/>
        <w:ind w:left="0" w:right="0" w:firstLine="0"/>
        <w:rPr>
          <w:rStyle w:val="Bold"/>
          <w:rFonts w:ascii="Times New Roman" w:hAnsi="Times New Roman" w:cs="Times New Roman"/>
          <w:bCs/>
          <w:color w:val="auto"/>
          <w:sz w:val="22"/>
          <w:szCs w:val="22"/>
        </w:rPr>
      </w:pPr>
      <w:r w:rsidRPr="00D47196">
        <w:rPr>
          <w:rStyle w:val="Bold"/>
          <w:rFonts w:ascii="Times New Roman" w:hAnsi="Times New Roman" w:cs="Times New Roman"/>
          <w:bCs/>
          <w:color w:val="auto"/>
          <w:sz w:val="22"/>
          <w:szCs w:val="22"/>
        </w:rPr>
        <w:t>Билет № 3</w:t>
      </w:r>
    </w:p>
    <w:p w:rsidR="006431E2" w:rsidRPr="00D47196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2"/>
          <w:szCs w:val="22"/>
        </w:rPr>
      </w:pPr>
      <w:r w:rsidRPr="00D47196">
        <w:rPr>
          <w:rFonts w:ascii="Times New Roman" w:hAnsi="Times New Roman" w:cs="Times New Roman"/>
          <w:color w:val="auto"/>
          <w:sz w:val="22"/>
          <w:szCs w:val="22"/>
        </w:rPr>
        <w:t>1. Основные мероприятия по снижению рисков (воздействия опасностей) на рабочем месте повара</w:t>
      </w:r>
    </w:p>
    <w:p w:rsidR="006431E2" w:rsidRPr="00D47196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2"/>
          <w:szCs w:val="22"/>
        </w:rPr>
      </w:pPr>
      <w:r w:rsidRPr="00D47196">
        <w:rPr>
          <w:rFonts w:ascii="Times New Roman" w:hAnsi="Times New Roman" w:cs="Times New Roman"/>
          <w:color w:val="auto"/>
          <w:sz w:val="22"/>
          <w:szCs w:val="22"/>
        </w:rPr>
        <w:t>2. Оказание первой помощи пострадавшим при ушибах и ранениях.</w:t>
      </w:r>
    </w:p>
    <w:p w:rsidR="006431E2" w:rsidRPr="00D47196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2"/>
          <w:szCs w:val="22"/>
        </w:rPr>
      </w:pPr>
      <w:r w:rsidRPr="00D47196">
        <w:rPr>
          <w:rFonts w:ascii="Times New Roman" w:hAnsi="Times New Roman" w:cs="Times New Roman"/>
          <w:color w:val="auto"/>
          <w:sz w:val="22"/>
          <w:szCs w:val="22"/>
        </w:rPr>
        <w:lastRenderedPageBreak/>
        <w:t>4. Порядок применения первичных средств пожаротушения.</w:t>
      </w:r>
    </w:p>
    <w:p w:rsidR="006431E2" w:rsidRPr="00D47196" w:rsidRDefault="006431E2" w:rsidP="006431E2">
      <w:pPr>
        <w:pStyle w:val="17PRIL-txt"/>
        <w:spacing w:line="240" w:lineRule="auto"/>
        <w:ind w:left="0" w:right="0" w:firstLine="0"/>
        <w:rPr>
          <w:rStyle w:val="Bold"/>
          <w:rFonts w:ascii="Times New Roman" w:hAnsi="Times New Roman" w:cs="Times New Roman"/>
          <w:bCs/>
          <w:color w:val="auto"/>
          <w:sz w:val="22"/>
          <w:szCs w:val="22"/>
        </w:rPr>
      </w:pPr>
      <w:r w:rsidRPr="00D47196">
        <w:rPr>
          <w:rStyle w:val="Bold"/>
          <w:rFonts w:ascii="Times New Roman" w:hAnsi="Times New Roman" w:cs="Times New Roman"/>
          <w:bCs/>
          <w:color w:val="auto"/>
          <w:sz w:val="22"/>
          <w:szCs w:val="22"/>
        </w:rPr>
        <w:t>Билет № 4</w:t>
      </w:r>
    </w:p>
    <w:p w:rsidR="006431E2" w:rsidRPr="00D47196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2"/>
          <w:szCs w:val="22"/>
        </w:rPr>
      </w:pPr>
      <w:r w:rsidRPr="00D47196">
        <w:rPr>
          <w:rFonts w:ascii="Times New Roman" w:hAnsi="Times New Roman" w:cs="Times New Roman"/>
          <w:color w:val="auto"/>
          <w:sz w:val="22"/>
          <w:szCs w:val="22"/>
        </w:rPr>
        <w:t>1. Профессиональные риски, определенные для повара.</w:t>
      </w:r>
    </w:p>
    <w:p w:rsidR="006431E2" w:rsidRPr="00D47196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2"/>
          <w:szCs w:val="22"/>
        </w:rPr>
      </w:pPr>
      <w:r w:rsidRPr="00D47196">
        <w:rPr>
          <w:rFonts w:ascii="Times New Roman" w:hAnsi="Times New Roman" w:cs="Times New Roman"/>
          <w:color w:val="auto"/>
          <w:sz w:val="22"/>
          <w:szCs w:val="22"/>
        </w:rPr>
        <w:t>2. Действия повара при обнаружении пожара.</w:t>
      </w:r>
    </w:p>
    <w:p w:rsidR="006431E2" w:rsidRPr="00D47196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2"/>
          <w:szCs w:val="22"/>
        </w:rPr>
      </w:pPr>
      <w:r w:rsidRPr="00D47196">
        <w:rPr>
          <w:rFonts w:ascii="Times New Roman" w:hAnsi="Times New Roman" w:cs="Times New Roman"/>
          <w:color w:val="auto"/>
          <w:sz w:val="22"/>
          <w:szCs w:val="22"/>
        </w:rPr>
        <w:t>3. Действия повара при поражении человека электрическим током.</w:t>
      </w:r>
    </w:p>
    <w:p w:rsidR="006431E2" w:rsidRPr="00D47196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2"/>
          <w:szCs w:val="22"/>
        </w:rPr>
      </w:pPr>
      <w:r w:rsidRPr="00D47196">
        <w:rPr>
          <w:rFonts w:ascii="Times New Roman" w:hAnsi="Times New Roman" w:cs="Times New Roman"/>
          <w:color w:val="auto"/>
          <w:sz w:val="22"/>
          <w:szCs w:val="22"/>
        </w:rPr>
        <w:t>4. Максимальная масса груза, переносимого вручную</w:t>
      </w:r>
    </w:p>
    <w:p w:rsidR="006431E2" w:rsidRPr="00D47196" w:rsidRDefault="006431E2" w:rsidP="006431E2">
      <w:pPr>
        <w:pStyle w:val="17PRIL-txt"/>
        <w:spacing w:line="240" w:lineRule="auto"/>
        <w:ind w:left="0" w:right="0" w:firstLine="0"/>
        <w:rPr>
          <w:rStyle w:val="Bold"/>
          <w:rFonts w:ascii="Times New Roman" w:hAnsi="Times New Roman" w:cs="Times New Roman"/>
          <w:bCs/>
          <w:color w:val="auto"/>
          <w:sz w:val="22"/>
          <w:szCs w:val="22"/>
        </w:rPr>
      </w:pPr>
      <w:r w:rsidRPr="00D47196">
        <w:rPr>
          <w:rStyle w:val="Bold"/>
          <w:rFonts w:ascii="Times New Roman" w:hAnsi="Times New Roman" w:cs="Times New Roman"/>
          <w:bCs/>
          <w:color w:val="auto"/>
          <w:sz w:val="22"/>
          <w:szCs w:val="22"/>
        </w:rPr>
        <w:t>Билет № 5</w:t>
      </w:r>
    </w:p>
    <w:p w:rsidR="006431E2" w:rsidRPr="00D47196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2"/>
          <w:szCs w:val="22"/>
        </w:rPr>
      </w:pPr>
      <w:r w:rsidRPr="00D47196">
        <w:rPr>
          <w:rFonts w:ascii="Times New Roman" w:hAnsi="Times New Roman" w:cs="Times New Roman"/>
          <w:color w:val="auto"/>
          <w:sz w:val="22"/>
          <w:szCs w:val="22"/>
        </w:rPr>
        <w:t>1. Порядок выдачи работникам средств индивидуальной защиты от воздействия опасных и вредных производственных факторов.</w:t>
      </w:r>
    </w:p>
    <w:p w:rsidR="006431E2" w:rsidRPr="00D47196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2"/>
          <w:szCs w:val="22"/>
        </w:rPr>
      </w:pPr>
      <w:r w:rsidRPr="00D47196">
        <w:rPr>
          <w:rFonts w:ascii="Times New Roman" w:hAnsi="Times New Roman" w:cs="Times New Roman"/>
          <w:color w:val="auto"/>
          <w:sz w:val="22"/>
          <w:szCs w:val="22"/>
        </w:rPr>
        <w:t>2. Порядок проведения искусственной вентиляции легких.</w:t>
      </w:r>
    </w:p>
    <w:p w:rsidR="006431E2" w:rsidRPr="00D47196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2"/>
          <w:szCs w:val="22"/>
        </w:rPr>
      </w:pPr>
      <w:r w:rsidRPr="00D47196">
        <w:rPr>
          <w:rFonts w:ascii="Times New Roman" w:hAnsi="Times New Roman" w:cs="Times New Roman"/>
          <w:color w:val="auto"/>
          <w:sz w:val="22"/>
          <w:szCs w:val="22"/>
        </w:rPr>
        <w:t xml:space="preserve">3. Требования </w:t>
      </w:r>
      <w:proofErr w:type="gramStart"/>
      <w:r w:rsidRPr="00D47196">
        <w:rPr>
          <w:rFonts w:ascii="Times New Roman" w:hAnsi="Times New Roman" w:cs="Times New Roman"/>
          <w:color w:val="auto"/>
          <w:sz w:val="22"/>
          <w:szCs w:val="22"/>
        </w:rPr>
        <w:t>охраны  труда</w:t>
      </w:r>
      <w:proofErr w:type="gramEnd"/>
      <w:r w:rsidRPr="00D47196">
        <w:rPr>
          <w:rFonts w:ascii="Times New Roman" w:hAnsi="Times New Roman" w:cs="Times New Roman"/>
          <w:color w:val="auto"/>
          <w:sz w:val="22"/>
          <w:szCs w:val="22"/>
        </w:rPr>
        <w:t xml:space="preserve">  при  использовании  </w:t>
      </w:r>
      <w:proofErr w:type="spellStart"/>
      <w:r w:rsidRPr="00D47196">
        <w:rPr>
          <w:rFonts w:ascii="Times New Roman" w:hAnsi="Times New Roman" w:cs="Times New Roman"/>
          <w:color w:val="auto"/>
          <w:sz w:val="22"/>
          <w:szCs w:val="22"/>
        </w:rPr>
        <w:t>электромясорубки</w:t>
      </w:r>
      <w:proofErr w:type="spellEnd"/>
      <w:r w:rsidRPr="00D4719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6431E2" w:rsidRPr="00D47196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2"/>
          <w:szCs w:val="22"/>
        </w:rPr>
      </w:pPr>
      <w:r w:rsidRPr="00D47196">
        <w:rPr>
          <w:rFonts w:ascii="Times New Roman" w:hAnsi="Times New Roman" w:cs="Times New Roman"/>
          <w:color w:val="auto"/>
          <w:sz w:val="22"/>
          <w:szCs w:val="22"/>
        </w:rPr>
        <w:t>4. Определение «вредный производственный фактор».</w:t>
      </w:r>
    </w:p>
    <w:p w:rsidR="006431E2" w:rsidRPr="00D47196" w:rsidRDefault="006431E2" w:rsidP="006431E2">
      <w:pPr>
        <w:pStyle w:val="17PRIL-txt"/>
        <w:spacing w:line="240" w:lineRule="auto"/>
        <w:ind w:left="0" w:right="0" w:firstLine="0"/>
        <w:rPr>
          <w:rStyle w:val="Bold"/>
          <w:rFonts w:ascii="Times New Roman" w:hAnsi="Times New Roman" w:cs="Times New Roman"/>
          <w:bCs/>
          <w:color w:val="auto"/>
          <w:sz w:val="22"/>
          <w:szCs w:val="22"/>
        </w:rPr>
      </w:pPr>
      <w:r w:rsidRPr="00D47196">
        <w:rPr>
          <w:rStyle w:val="Bold"/>
          <w:rFonts w:ascii="Times New Roman" w:hAnsi="Times New Roman" w:cs="Times New Roman"/>
          <w:bCs/>
          <w:color w:val="auto"/>
          <w:sz w:val="22"/>
          <w:szCs w:val="22"/>
        </w:rPr>
        <w:t>Билет № 6</w:t>
      </w:r>
    </w:p>
    <w:p w:rsidR="006431E2" w:rsidRPr="00D47196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2"/>
          <w:szCs w:val="22"/>
        </w:rPr>
      </w:pPr>
      <w:r w:rsidRPr="00D47196">
        <w:rPr>
          <w:rFonts w:ascii="Times New Roman" w:hAnsi="Times New Roman" w:cs="Times New Roman"/>
          <w:color w:val="auto"/>
          <w:sz w:val="22"/>
          <w:szCs w:val="22"/>
        </w:rPr>
        <w:t>1. Действия повара перед началом выполнения работ.</w:t>
      </w:r>
    </w:p>
    <w:p w:rsidR="006431E2" w:rsidRPr="00D47196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2"/>
          <w:szCs w:val="22"/>
        </w:rPr>
      </w:pPr>
      <w:r w:rsidRPr="00D47196">
        <w:rPr>
          <w:rFonts w:ascii="Times New Roman" w:hAnsi="Times New Roman" w:cs="Times New Roman"/>
          <w:color w:val="auto"/>
          <w:sz w:val="22"/>
          <w:szCs w:val="22"/>
        </w:rPr>
        <w:t>2. Действия повара при несчастном случае на производстве.</w:t>
      </w:r>
    </w:p>
    <w:p w:rsidR="006431E2" w:rsidRPr="00D47196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2"/>
          <w:szCs w:val="22"/>
        </w:rPr>
      </w:pPr>
      <w:r w:rsidRPr="00D47196">
        <w:rPr>
          <w:rFonts w:ascii="Times New Roman" w:hAnsi="Times New Roman" w:cs="Times New Roman"/>
          <w:color w:val="auto"/>
          <w:sz w:val="22"/>
          <w:szCs w:val="22"/>
        </w:rPr>
        <w:t>3. Максимальная масса груза, переносимого вручную.</w:t>
      </w:r>
    </w:p>
    <w:p w:rsidR="006431E2" w:rsidRPr="00D47196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2"/>
          <w:szCs w:val="22"/>
        </w:rPr>
      </w:pPr>
      <w:r w:rsidRPr="00D47196">
        <w:rPr>
          <w:rFonts w:ascii="Times New Roman" w:hAnsi="Times New Roman" w:cs="Times New Roman"/>
          <w:color w:val="auto"/>
          <w:sz w:val="22"/>
          <w:szCs w:val="22"/>
        </w:rPr>
        <w:t>4. Вредные производственные факторы, которые могут оказывать неблагоприятное воздействие на организм повара в процессе работы.</w:t>
      </w:r>
    </w:p>
    <w:p w:rsidR="006431E2" w:rsidRPr="00D47196" w:rsidRDefault="006431E2" w:rsidP="006431E2">
      <w:pPr>
        <w:pStyle w:val="17PRIL-txt"/>
        <w:spacing w:line="240" w:lineRule="auto"/>
        <w:ind w:left="0" w:right="0" w:firstLine="0"/>
        <w:rPr>
          <w:rStyle w:val="Bold"/>
          <w:rFonts w:ascii="Times New Roman" w:hAnsi="Times New Roman" w:cs="Times New Roman"/>
          <w:bCs/>
          <w:color w:val="auto"/>
          <w:sz w:val="22"/>
          <w:szCs w:val="22"/>
        </w:rPr>
      </w:pPr>
      <w:r w:rsidRPr="00D47196">
        <w:rPr>
          <w:rStyle w:val="Bold"/>
          <w:rFonts w:ascii="Times New Roman" w:hAnsi="Times New Roman" w:cs="Times New Roman"/>
          <w:bCs/>
          <w:color w:val="auto"/>
          <w:sz w:val="22"/>
          <w:szCs w:val="22"/>
        </w:rPr>
        <w:t>Билет № 7</w:t>
      </w:r>
    </w:p>
    <w:p w:rsidR="006431E2" w:rsidRPr="00D47196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2"/>
          <w:szCs w:val="22"/>
        </w:rPr>
      </w:pPr>
      <w:r w:rsidRPr="00D47196">
        <w:rPr>
          <w:rFonts w:ascii="Times New Roman" w:hAnsi="Times New Roman" w:cs="Times New Roman"/>
          <w:color w:val="auto"/>
          <w:sz w:val="22"/>
          <w:szCs w:val="22"/>
        </w:rPr>
        <w:t xml:space="preserve">1. Порядок замены спецодежды и </w:t>
      </w:r>
      <w:proofErr w:type="spellStart"/>
      <w:r w:rsidRPr="00D47196">
        <w:rPr>
          <w:rFonts w:ascii="Times New Roman" w:hAnsi="Times New Roman" w:cs="Times New Roman"/>
          <w:color w:val="auto"/>
          <w:sz w:val="22"/>
          <w:szCs w:val="22"/>
        </w:rPr>
        <w:t>спецобуви</w:t>
      </w:r>
      <w:proofErr w:type="spellEnd"/>
      <w:r w:rsidRPr="00D47196">
        <w:rPr>
          <w:rFonts w:ascii="Times New Roman" w:hAnsi="Times New Roman" w:cs="Times New Roman"/>
          <w:color w:val="auto"/>
          <w:sz w:val="22"/>
          <w:szCs w:val="22"/>
        </w:rPr>
        <w:t>, пришедших в негодность раньше установленного срока носки.</w:t>
      </w:r>
    </w:p>
    <w:p w:rsidR="006431E2" w:rsidRPr="00D47196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2"/>
          <w:szCs w:val="22"/>
        </w:rPr>
      </w:pPr>
      <w:r w:rsidRPr="00D47196">
        <w:rPr>
          <w:rFonts w:ascii="Times New Roman" w:hAnsi="Times New Roman" w:cs="Times New Roman"/>
          <w:color w:val="auto"/>
          <w:sz w:val="22"/>
          <w:szCs w:val="22"/>
        </w:rPr>
        <w:t>2. Действия повара при несчастном случае на производстве.</w:t>
      </w:r>
    </w:p>
    <w:p w:rsidR="006431E2" w:rsidRPr="00D47196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2"/>
          <w:szCs w:val="22"/>
        </w:rPr>
      </w:pPr>
      <w:r w:rsidRPr="00D47196">
        <w:rPr>
          <w:rFonts w:ascii="Times New Roman" w:hAnsi="Times New Roman" w:cs="Times New Roman"/>
          <w:color w:val="auto"/>
          <w:sz w:val="22"/>
          <w:szCs w:val="22"/>
        </w:rPr>
        <w:t xml:space="preserve">3. </w:t>
      </w:r>
      <w:proofErr w:type="gramStart"/>
      <w:r w:rsidRPr="00D47196">
        <w:rPr>
          <w:rFonts w:ascii="Times New Roman" w:hAnsi="Times New Roman" w:cs="Times New Roman"/>
          <w:color w:val="auto"/>
          <w:sz w:val="22"/>
          <w:szCs w:val="22"/>
        </w:rPr>
        <w:t>Требование  охраны</w:t>
      </w:r>
      <w:proofErr w:type="gramEnd"/>
      <w:r w:rsidRPr="00D47196">
        <w:rPr>
          <w:rFonts w:ascii="Times New Roman" w:hAnsi="Times New Roman" w:cs="Times New Roman"/>
          <w:color w:val="auto"/>
          <w:sz w:val="22"/>
          <w:szCs w:val="22"/>
        </w:rPr>
        <w:t xml:space="preserve">  труда  при работе   с </w:t>
      </w:r>
      <w:proofErr w:type="spellStart"/>
      <w:r w:rsidRPr="00D47196">
        <w:rPr>
          <w:rFonts w:ascii="Times New Roman" w:hAnsi="Times New Roman" w:cs="Times New Roman"/>
          <w:color w:val="auto"/>
          <w:sz w:val="22"/>
          <w:szCs w:val="22"/>
        </w:rPr>
        <w:t>элетромиксером</w:t>
      </w:r>
      <w:proofErr w:type="spellEnd"/>
      <w:r w:rsidRPr="00D4719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6431E2" w:rsidRPr="00D47196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2"/>
          <w:szCs w:val="22"/>
        </w:rPr>
      </w:pPr>
      <w:r w:rsidRPr="00D47196">
        <w:rPr>
          <w:rFonts w:ascii="Times New Roman" w:hAnsi="Times New Roman" w:cs="Times New Roman"/>
          <w:color w:val="auto"/>
          <w:sz w:val="22"/>
          <w:szCs w:val="22"/>
        </w:rPr>
        <w:t>4. Оказание первой помощи пострадавшему при термическом ожоге.</w:t>
      </w:r>
    </w:p>
    <w:p w:rsidR="006431E2" w:rsidRPr="00D47196" w:rsidRDefault="006431E2" w:rsidP="006431E2">
      <w:pPr>
        <w:pStyle w:val="17PRIL-txt"/>
        <w:spacing w:line="240" w:lineRule="auto"/>
        <w:ind w:left="0" w:right="0" w:firstLine="0"/>
        <w:rPr>
          <w:rStyle w:val="Bold"/>
          <w:rFonts w:ascii="Times New Roman" w:hAnsi="Times New Roman" w:cs="Times New Roman"/>
          <w:bCs/>
          <w:color w:val="auto"/>
          <w:sz w:val="22"/>
          <w:szCs w:val="22"/>
        </w:rPr>
      </w:pPr>
      <w:r w:rsidRPr="00D47196">
        <w:rPr>
          <w:rStyle w:val="Bold"/>
          <w:rFonts w:ascii="Times New Roman" w:hAnsi="Times New Roman" w:cs="Times New Roman"/>
          <w:bCs/>
          <w:color w:val="auto"/>
          <w:sz w:val="22"/>
          <w:szCs w:val="22"/>
        </w:rPr>
        <w:t>Билет № 8</w:t>
      </w:r>
    </w:p>
    <w:p w:rsidR="006431E2" w:rsidRPr="00D47196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2"/>
          <w:szCs w:val="22"/>
        </w:rPr>
      </w:pPr>
      <w:r w:rsidRPr="00D47196">
        <w:rPr>
          <w:rFonts w:ascii="Times New Roman" w:hAnsi="Times New Roman" w:cs="Times New Roman"/>
          <w:color w:val="auto"/>
          <w:sz w:val="22"/>
          <w:szCs w:val="22"/>
        </w:rPr>
        <w:t>1. Максимальная масса груза, переносимого вручную.</w:t>
      </w:r>
    </w:p>
    <w:p w:rsidR="006431E2" w:rsidRPr="00D47196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2"/>
          <w:szCs w:val="22"/>
        </w:rPr>
      </w:pPr>
      <w:r w:rsidRPr="00D47196">
        <w:rPr>
          <w:rFonts w:ascii="Times New Roman" w:hAnsi="Times New Roman" w:cs="Times New Roman"/>
          <w:color w:val="auto"/>
          <w:sz w:val="22"/>
          <w:szCs w:val="22"/>
        </w:rPr>
        <w:t>2.  Действия повара в аварийных ситуациях.</w:t>
      </w:r>
    </w:p>
    <w:p w:rsidR="006431E2" w:rsidRPr="00D47196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2"/>
          <w:szCs w:val="22"/>
        </w:rPr>
      </w:pPr>
      <w:r w:rsidRPr="00D47196">
        <w:rPr>
          <w:rFonts w:ascii="Times New Roman" w:hAnsi="Times New Roman" w:cs="Times New Roman"/>
          <w:color w:val="auto"/>
          <w:sz w:val="22"/>
          <w:szCs w:val="22"/>
        </w:rPr>
        <w:t>3. Оказание первой помощи при ранениях и ушибах.</w:t>
      </w:r>
    </w:p>
    <w:p w:rsidR="006431E2" w:rsidRPr="00D47196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2"/>
          <w:szCs w:val="22"/>
        </w:rPr>
      </w:pPr>
      <w:r w:rsidRPr="00D47196">
        <w:rPr>
          <w:rFonts w:ascii="Times New Roman" w:hAnsi="Times New Roman" w:cs="Times New Roman"/>
          <w:color w:val="auto"/>
          <w:sz w:val="22"/>
          <w:szCs w:val="22"/>
        </w:rPr>
        <w:t xml:space="preserve">4. Требования </w:t>
      </w:r>
      <w:proofErr w:type="gramStart"/>
      <w:r w:rsidRPr="00D47196">
        <w:rPr>
          <w:rFonts w:ascii="Times New Roman" w:hAnsi="Times New Roman" w:cs="Times New Roman"/>
          <w:color w:val="auto"/>
          <w:sz w:val="22"/>
          <w:szCs w:val="22"/>
        </w:rPr>
        <w:t>охраны  труда</w:t>
      </w:r>
      <w:proofErr w:type="gramEnd"/>
      <w:r w:rsidRPr="00D47196">
        <w:rPr>
          <w:rFonts w:ascii="Times New Roman" w:hAnsi="Times New Roman" w:cs="Times New Roman"/>
          <w:color w:val="auto"/>
          <w:sz w:val="22"/>
          <w:szCs w:val="22"/>
        </w:rPr>
        <w:t xml:space="preserve">   при  работе с  электропечью.</w:t>
      </w:r>
    </w:p>
    <w:p w:rsidR="006431E2" w:rsidRPr="00D47196" w:rsidRDefault="006431E2" w:rsidP="006431E2">
      <w:pPr>
        <w:pStyle w:val="17PRIL-txt"/>
        <w:spacing w:line="240" w:lineRule="auto"/>
        <w:ind w:left="0" w:right="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D47196">
        <w:rPr>
          <w:rStyle w:val="Bold"/>
          <w:rFonts w:ascii="Times New Roman" w:hAnsi="Times New Roman" w:cs="Times New Roman"/>
          <w:bCs/>
          <w:color w:val="auto"/>
          <w:sz w:val="22"/>
          <w:szCs w:val="22"/>
        </w:rPr>
        <w:t>Билет № 9</w:t>
      </w:r>
    </w:p>
    <w:p w:rsidR="006431E2" w:rsidRPr="00D47196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2"/>
          <w:szCs w:val="22"/>
        </w:rPr>
      </w:pPr>
      <w:r w:rsidRPr="00D47196">
        <w:rPr>
          <w:rFonts w:ascii="Times New Roman" w:hAnsi="Times New Roman" w:cs="Times New Roman"/>
          <w:color w:val="auto"/>
          <w:sz w:val="22"/>
          <w:szCs w:val="22"/>
        </w:rPr>
        <w:t>1. Оказание первой помощи при артериальном кровотечении.</w:t>
      </w:r>
    </w:p>
    <w:p w:rsidR="006431E2" w:rsidRPr="00D47196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2"/>
          <w:szCs w:val="22"/>
        </w:rPr>
      </w:pPr>
      <w:r w:rsidRPr="00D47196">
        <w:rPr>
          <w:rFonts w:ascii="Times New Roman" w:hAnsi="Times New Roman" w:cs="Times New Roman"/>
          <w:color w:val="auto"/>
          <w:sz w:val="22"/>
          <w:szCs w:val="22"/>
        </w:rPr>
        <w:t>2. Правила личной гигиены после окончания работы.</w:t>
      </w:r>
    </w:p>
    <w:p w:rsidR="006431E2" w:rsidRPr="00D47196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2"/>
          <w:szCs w:val="22"/>
        </w:rPr>
      </w:pPr>
      <w:r w:rsidRPr="00D47196">
        <w:rPr>
          <w:rFonts w:ascii="Times New Roman" w:hAnsi="Times New Roman" w:cs="Times New Roman"/>
          <w:color w:val="auto"/>
          <w:sz w:val="22"/>
          <w:szCs w:val="22"/>
        </w:rPr>
        <w:t>3. Перечислите перечень состояний, при которых оказывается первая помощь.</w:t>
      </w:r>
    </w:p>
    <w:p w:rsidR="006431E2" w:rsidRPr="00D47196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2"/>
          <w:szCs w:val="22"/>
        </w:rPr>
      </w:pPr>
      <w:r w:rsidRPr="00D47196">
        <w:rPr>
          <w:rFonts w:ascii="Times New Roman" w:hAnsi="Times New Roman" w:cs="Times New Roman"/>
          <w:color w:val="auto"/>
          <w:sz w:val="22"/>
          <w:szCs w:val="22"/>
        </w:rPr>
        <w:t xml:space="preserve">4. </w:t>
      </w:r>
      <w:proofErr w:type="gramStart"/>
      <w:r w:rsidRPr="00D47196">
        <w:rPr>
          <w:rFonts w:ascii="Times New Roman" w:hAnsi="Times New Roman" w:cs="Times New Roman"/>
          <w:color w:val="auto"/>
          <w:sz w:val="22"/>
          <w:szCs w:val="22"/>
        </w:rPr>
        <w:t>Требование  охраны</w:t>
      </w:r>
      <w:proofErr w:type="gramEnd"/>
      <w:r w:rsidRPr="00D47196">
        <w:rPr>
          <w:rFonts w:ascii="Times New Roman" w:hAnsi="Times New Roman" w:cs="Times New Roman"/>
          <w:color w:val="auto"/>
          <w:sz w:val="22"/>
          <w:szCs w:val="22"/>
        </w:rPr>
        <w:t xml:space="preserve">  труда  при. работе с  ножом.</w:t>
      </w:r>
    </w:p>
    <w:p w:rsidR="006431E2" w:rsidRPr="00D47196" w:rsidRDefault="006431E2" w:rsidP="006431E2">
      <w:pPr>
        <w:pStyle w:val="17PRIL-txt"/>
        <w:spacing w:line="240" w:lineRule="auto"/>
        <w:ind w:left="0" w:right="0" w:firstLine="0"/>
        <w:rPr>
          <w:rStyle w:val="Bold"/>
          <w:rFonts w:ascii="Times New Roman" w:hAnsi="Times New Roman" w:cs="Times New Roman"/>
          <w:bCs/>
          <w:color w:val="auto"/>
          <w:sz w:val="22"/>
          <w:szCs w:val="22"/>
        </w:rPr>
      </w:pPr>
      <w:r w:rsidRPr="00D47196">
        <w:rPr>
          <w:rStyle w:val="Bold"/>
          <w:rFonts w:ascii="Times New Roman" w:hAnsi="Times New Roman" w:cs="Times New Roman"/>
          <w:bCs/>
          <w:color w:val="auto"/>
          <w:sz w:val="22"/>
          <w:szCs w:val="22"/>
        </w:rPr>
        <w:t>Билет № 10</w:t>
      </w:r>
    </w:p>
    <w:p w:rsidR="006431E2" w:rsidRPr="00D47196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2"/>
          <w:szCs w:val="22"/>
        </w:rPr>
      </w:pPr>
      <w:r w:rsidRPr="00D47196">
        <w:rPr>
          <w:rFonts w:ascii="Times New Roman" w:hAnsi="Times New Roman" w:cs="Times New Roman"/>
          <w:color w:val="auto"/>
          <w:sz w:val="22"/>
          <w:szCs w:val="22"/>
        </w:rPr>
        <w:t xml:space="preserve">1. </w:t>
      </w:r>
      <w:proofErr w:type="gramStart"/>
      <w:r w:rsidRPr="00D47196">
        <w:rPr>
          <w:rFonts w:ascii="Times New Roman" w:hAnsi="Times New Roman" w:cs="Times New Roman"/>
          <w:color w:val="auto"/>
          <w:sz w:val="22"/>
          <w:szCs w:val="22"/>
        </w:rPr>
        <w:t>Требование  охраны</w:t>
      </w:r>
      <w:proofErr w:type="gramEnd"/>
      <w:r w:rsidRPr="00D47196">
        <w:rPr>
          <w:rFonts w:ascii="Times New Roman" w:hAnsi="Times New Roman" w:cs="Times New Roman"/>
          <w:color w:val="auto"/>
          <w:sz w:val="22"/>
          <w:szCs w:val="22"/>
        </w:rPr>
        <w:t xml:space="preserve">  труда  при  работе  с  </w:t>
      </w:r>
      <w:proofErr w:type="spellStart"/>
      <w:r w:rsidRPr="00D47196">
        <w:rPr>
          <w:rFonts w:ascii="Times New Roman" w:hAnsi="Times New Roman" w:cs="Times New Roman"/>
          <w:color w:val="auto"/>
          <w:sz w:val="22"/>
          <w:szCs w:val="22"/>
        </w:rPr>
        <w:t>электросковородой</w:t>
      </w:r>
      <w:proofErr w:type="spellEnd"/>
      <w:r w:rsidRPr="00D4719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6431E2" w:rsidRPr="00D47196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2"/>
          <w:szCs w:val="22"/>
        </w:rPr>
      </w:pPr>
      <w:r w:rsidRPr="00D47196">
        <w:rPr>
          <w:rFonts w:ascii="Times New Roman" w:hAnsi="Times New Roman" w:cs="Times New Roman"/>
          <w:color w:val="auto"/>
          <w:sz w:val="22"/>
          <w:szCs w:val="22"/>
        </w:rPr>
        <w:t>2. Порядок оказания первой помощи при химическом ожоге.</w:t>
      </w:r>
    </w:p>
    <w:p w:rsidR="006431E2" w:rsidRPr="00D47196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2"/>
          <w:szCs w:val="22"/>
        </w:rPr>
      </w:pPr>
      <w:r w:rsidRPr="00D47196">
        <w:rPr>
          <w:rFonts w:ascii="Times New Roman" w:hAnsi="Times New Roman" w:cs="Times New Roman"/>
          <w:color w:val="auto"/>
          <w:sz w:val="22"/>
          <w:szCs w:val="22"/>
        </w:rPr>
        <w:t>3. Требования к комплектации аптечки первой помощи.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D47196">
        <w:rPr>
          <w:rFonts w:ascii="Times New Roman" w:hAnsi="Times New Roman" w:cs="Times New Roman"/>
          <w:color w:val="auto"/>
          <w:sz w:val="22"/>
          <w:szCs w:val="22"/>
        </w:rPr>
        <w:t>4. Дерматологические средства индивидуальной защиты</w:t>
      </w:r>
      <w:r w:rsidRPr="00850FE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431E2" w:rsidRPr="00850FE9" w:rsidRDefault="006431E2" w:rsidP="006431E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</w:p>
    <w:p w:rsidR="006431E2" w:rsidRDefault="006431E2" w:rsidP="006431E2"/>
    <w:p w:rsidR="003A53F1" w:rsidRDefault="000000E8"/>
    <w:sectPr w:rsidR="003A53F1" w:rsidSect="00D47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4C5C"/>
    <w:multiLevelType w:val="hybridMultilevel"/>
    <w:tmpl w:val="6FCC7D3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0B1270F2"/>
    <w:multiLevelType w:val="hybridMultilevel"/>
    <w:tmpl w:val="97F620A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0BB67499"/>
    <w:multiLevelType w:val="hybridMultilevel"/>
    <w:tmpl w:val="EB82764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710795F"/>
    <w:multiLevelType w:val="hybridMultilevel"/>
    <w:tmpl w:val="ED46438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209938E7"/>
    <w:multiLevelType w:val="hybridMultilevel"/>
    <w:tmpl w:val="7BE69B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228033EC"/>
    <w:multiLevelType w:val="hybridMultilevel"/>
    <w:tmpl w:val="23DE76C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22B0689C"/>
    <w:multiLevelType w:val="hybridMultilevel"/>
    <w:tmpl w:val="CFCC4300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2424326D"/>
    <w:multiLevelType w:val="hybridMultilevel"/>
    <w:tmpl w:val="7DB2B84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263F65FD"/>
    <w:multiLevelType w:val="hybridMultilevel"/>
    <w:tmpl w:val="DA6AA54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 w15:restartNumberingAfterBreak="0">
    <w:nsid w:val="28D53F45"/>
    <w:multiLevelType w:val="hybridMultilevel"/>
    <w:tmpl w:val="819838F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 w15:restartNumberingAfterBreak="0">
    <w:nsid w:val="329B12CB"/>
    <w:multiLevelType w:val="hybridMultilevel"/>
    <w:tmpl w:val="3ABCD20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1" w15:restartNumberingAfterBreak="0">
    <w:nsid w:val="39B359B2"/>
    <w:multiLevelType w:val="hybridMultilevel"/>
    <w:tmpl w:val="9092A370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 w15:restartNumberingAfterBreak="0">
    <w:nsid w:val="3A383C91"/>
    <w:multiLevelType w:val="hybridMultilevel"/>
    <w:tmpl w:val="A06E2DD0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3" w15:restartNumberingAfterBreak="0">
    <w:nsid w:val="3E770C68"/>
    <w:multiLevelType w:val="hybridMultilevel"/>
    <w:tmpl w:val="5F5E2FB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" w15:restartNumberingAfterBreak="0">
    <w:nsid w:val="4055491F"/>
    <w:multiLevelType w:val="hybridMultilevel"/>
    <w:tmpl w:val="BF94371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40623036"/>
    <w:multiLevelType w:val="hybridMultilevel"/>
    <w:tmpl w:val="9E6061E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6" w15:restartNumberingAfterBreak="0">
    <w:nsid w:val="43F37867"/>
    <w:multiLevelType w:val="hybridMultilevel"/>
    <w:tmpl w:val="A0708E1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7" w15:restartNumberingAfterBreak="0">
    <w:nsid w:val="45F62798"/>
    <w:multiLevelType w:val="hybridMultilevel"/>
    <w:tmpl w:val="52B8D8C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8" w15:restartNumberingAfterBreak="0">
    <w:nsid w:val="4A7E1871"/>
    <w:multiLevelType w:val="hybridMultilevel"/>
    <w:tmpl w:val="A726F7D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9" w15:restartNumberingAfterBreak="0">
    <w:nsid w:val="4C3F404D"/>
    <w:multiLevelType w:val="hybridMultilevel"/>
    <w:tmpl w:val="301E445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0" w15:restartNumberingAfterBreak="0">
    <w:nsid w:val="4DCB3365"/>
    <w:multiLevelType w:val="hybridMultilevel"/>
    <w:tmpl w:val="C35C4AA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1" w15:restartNumberingAfterBreak="0">
    <w:nsid w:val="5076065B"/>
    <w:multiLevelType w:val="hybridMultilevel"/>
    <w:tmpl w:val="1102F5D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2" w15:restartNumberingAfterBreak="0">
    <w:nsid w:val="532C07A8"/>
    <w:multiLevelType w:val="hybridMultilevel"/>
    <w:tmpl w:val="DC54FB5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3" w15:restartNumberingAfterBreak="0">
    <w:nsid w:val="536E57E2"/>
    <w:multiLevelType w:val="hybridMultilevel"/>
    <w:tmpl w:val="8C8EC08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4" w15:restartNumberingAfterBreak="0">
    <w:nsid w:val="55CE1460"/>
    <w:multiLevelType w:val="hybridMultilevel"/>
    <w:tmpl w:val="B918727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5" w15:restartNumberingAfterBreak="0">
    <w:nsid w:val="5A51269C"/>
    <w:multiLevelType w:val="hybridMultilevel"/>
    <w:tmpl w:val="C13A634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6" w15:restartNumberingAfterBreak="0">
    <w:nsid w:val="5B050718"/>
    <w:multiLevelType w:val="hybridMultilevel"/>
    <w:tmpl w:val="9162C42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7" w15:restartNumberingAfterBreak="0">
    <w:nsid w:val="5D537BB0"/>
    <w:multiLevelType w:val="hybridMultilevel"/>
    <w:tmpl w:val="6494FDE2"/>
    <w:lvl w:ilvl="0" w:tplc="CF406EF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8" w15:restartNumberingAfterBreak="0">
    <w:nsid w:val="640613F0"/>
    <w:multiLevelType w:val="hybridMultilevel"/>
    <w:tmpl w:val="1ABE5ED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9" w15:restartNumberingAfterBreak="0">
    <w:nsid w:val="643349CF"/>
    <w:multiLevelType w:val="hybridMultilevel"/>
    <w:tmpl w:val="A354800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0" w15:restartNumberingAfterBreak="0">
    <w:nsid w:val="652C1275"/>
    <w:multiLevelType w:val="hybridMultilevel"/>
    <w:tmpl w:val="A3080AC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1" w15:restartNumberingAfterBreak="0">
    <w:nsid w:val="68A55FC9"/>
    <w:multiLevelType w:val="hybridMultilevel"/>
    <w:tmpl w:val="BC020F0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2" w15:restartNumberingAfterBreak="0">
    <w:nsid w:val="6CC9345E"/>
    <w:multiLevelType w:val="hybridMultilevel"/>
    <w:tmpl w:val="72C6BA4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3" w15:restartNumberingAfterBreak="0">
    <w:nsid w:val="728D4F80"/>
    <w:multiLevelType w:val="hybridMultilevel"/>
    <w:tmpl w:val="30C8CB4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4" w15:restartNumberingAfterBreak="0">
    <w:nsid w:val="74687901"/>
    <w:multiLevelType w:val="hybridMultilevel"/>
    <w:tmpl w:val="DEEEFFB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5" w15:restartNumberingAfterBreak="0">
    <w:nsid w:val="7BD43AEF"/>
    <w:multiLevelType w:val="hybridMultilevel"/>
    <w:tmpl w:val="687A7590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6" w15:restartNumberingAfterBreak="0">
    <w:nsid w:val="7FC61A55"/>
    <w:multiLevelType w:val="hybridMultilevel"/>
    <w:tmpl w:val="B89A851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8"/>
  </w:num>
  <w:num w:numId="4">
    <w:abstractNumId w:val="24"/>
  </w:num>
  <w:num w:numId="5">
    <w:abstractNumId w:val="11"/>
  </w:num>
  <w:num w:numId="6">
    <w:abstractNumId w:val="35"/>
  </w:num>
  <w:num w:numId="7">
    <w:abstractNumId w:val="0"/>
  </w:num>
  <w:num w:numId="8">
    <w:abstractNumId w:val="7"/>
  </w:num>
  <w:num w:numId="9">
    <w:abstractNumId w:val="10"/>
  </w:num>
  <w:num w:numId="10">
    <w:abstractNumId w:val="29"/>
  </w:num>
  <w:num w:numId="11">
    <w:abstractNumId w:val="36"/>
  </w:num>
  <w:num w:numId="12">
    <w:abstractNumId w:val="33"/>
  </w:num>
  <w:num w:numId="13">
    <w:abstractNumId w:val="1"/>
  </w:num>
  <w:num w:numId="14">
    <w:abstractNumId w:val="34"/>
  </w:num>
  <w:num w:numId="15">
    <w:abstractNumId w:val="25"/>
  </w:num>
  <w:num w:numId="16">
    <w:abstractNumId w:val="5"/>
  </w:num>
  <w:num w:numId="17">
    <w:abstractNumId w:val="28"/>
  </w:num>
  <w:num w:numId="18">
    <w:abstractNumId w:val="12"/>
  </w:num>
  <w:num w:numId="19">
    <w:abstractNumId w:val="32"/>
  </w:num>
  <w:num w:numId="20">
    <w:abstractNumId w:val="30"/>
  </w:num>
  <w:num w:numId="21">
    <w:abstractNumId w:val="23"/>
  </w:num>
  <w:num w:numId="22">
    <w:abstractNumId w:val="14"/>
  </w:num>
  <w:num w:numId="23">
    <w:abstractNumId w:val="17"/>
  </w:num>
  <w:num w:numId="24">
    <w:abstractNumId w:val="6"/>
  </w:num>
  <w:num w:numId="25">
    <w:abstractNumId w:val="9"/>
  </w:num>
  <w:num w:numId="26">
    <w:abstractNumId w:val="22"/>
  </w:num>
  <w:num w:numId="27">
    <w:abstractNumId w:val="3"/>
  </w:num>
  <w:num w:numId="28">
    <w:abstractNumId w:val="13"/>
  </w:num>
  <w:num w:numId="29">
    <w:abstractNumId w:val="2"/>
  </w:num>
  <w:num w:numId="30">
    <w:abstractNumId w:val="4"/>
  </w:num>
  <w:num w:numId="31">
    <w:abstractNumId w:val="15"/>
  </w:num>
  <w:num w:numId="32">
    <w:abstractNumId w:val="16"/>
  </w:num>
  <w:num w:numId="33">
    <w:abstractNumId w:val="21"/>
  </w:num>
  <w:num w:numId="34">
    <w:abstractNumId w:val="31"/>
  </w:num>
  <w:num w:numId="35">
    <w:abstractNumId w:val="20"/>
  </w:num>
  <w:num w:numId="36">
    <w:abstractNumId w:val="19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4E"/>
    <w:rsid w:val="000000E8"/>
    <w:rsid w:val="002B642E"/>
    <w:rsid w:val="006431E2"/>
    <w:rsid w:val="0090354E"/>
    <w:rsid w:val="00CE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FBA6"/>
  <w15:chartTrackingRefBased/>
  <w15:docId w15:val="{F33E1008-F983-42BC-B01A-D88F5FE4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1E2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6431E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3"/>
    <w:uiPriority w:val="99"/>
    <w:rsid w:val="006431E2"/>
    <w:pPr>
      <w:tabs>
        <w:tab w:val="center" w:pos="4791"/>
      </w:tabs>
      <w:spacing w:line="380" w:lineRule="atLeast"/>
      <w:ind w:left="567" w:right="567" w:firstLine="283"/>
      <w:jc w:val="both"/>
    </w:pPr>
    <w:rPr>
      <w:rFonts w:ascii="TextBookC" w:hAnsi="TextBookC" w:cs="TextBookC"/>
      <w:sz w:val="20"/>
      <w:szCs w:val="20"/>
      <w:lang w:val="ru-RU"/>
    </w:rPr>
  </w:style>
  <w:style w:type="paragraph" w:customStyle="1" w:styleId="17PRIL-header-1">
    <w:name w:val="17PRIL-header-1"/>
    <w:basedOn w:val="a3"/>
    <w:uiPriority w:val="99"/>
    <w:rsid w:val="006431E2"/>
    <w:pPr>
      <w:suppressAutoHyphens/>
      <w:spacing w:before="510" w:after="454" w:line="280" w:lineRule="atLeast"/>
      <w:ind w:left="567" w:right="567"/>
      <w:jc w:val="center"/>
    </w:pPr>
    <w:rPr>
      <w:rFonts w:ascii="TextBookC" w:hAnsi="TextBookC" w:cs="TextBookC"/>
      <w:spacing w:val="-3"/>
      <w:sz w:val="26"/>
      <w:szCs w:val="26"/>
      <w:lang w:val="ru-RU"/>
    </w:rPr>
  </w:style>
  <w:style w:type="paragraph" w:customStyle="1" w:styleId="17PRIL-header-2">
    <w:name w:val="17PRIL-header-2"/>
    <w:basedOn w:val="17PRIL-header-1"/>
    <w:uiPriority w:val="99"/>
    <w:rsid w:val="006431E2"/>
    <w:pPr>
      <w:spacing w:before="397" w:after="57"/>
    </w:pPr>
    <w:rPr>
      <w:spacing w:val="0"/>
      <w:sz w:val="24"/>
      <w:szCs w:val="24"/>
    </w:rPr>
  </w:style>
  <w:style w:type="paragraph" w:customStyle="1" w:styleId="17PRIL-bull-1">
    <w:name w:val="17PRIL-bull-1"/>
    <w:basedOn w:val="17PRIL-txt"/>
    <w:uiPriority w:val="99"/>
    <w:rsid w:val="006431E2"/>
    <w:pPr>
      <w:tabs>
        <w:tab w:val="clear" w:pos="4791"/>
        <w:tab w:val="left" w:pos="283"/>
      </w:tabs>
      <w:ind w:left="850" w:hanging="227"/>
    </w:pPr>
  </w:style>
  <w:style w:type="paragraph" w:customStyle="1" w:styleId="12TABL-txt">
    <w:name w:val="12TABL-txt"/>
    <w:basedOn w:val="a"/>
    <w:uiPriority w:val="99"/>
    <w:rsid w:val="006431E2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</w:rPr>
  </w:style>
  <w:style w:type="paragraph" w:customStyle="1" w:styleId="12TABL-hroom">
    <w:name w:val="12TABL-hroom"/>
    <w:basedOn w:val="a"/>
    <w:uiPriority w:val="99"/>
    <w:rsid w:val="006431E2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b/>
      <w:bCs/>
      <w:color w:val="00FFFF"/>
      <w:sz w:val="18"/>
      <w:szCs w:val="18"/>
    </w:rPr>
  </w:style>
  <w:style w:type="character" w:customStyle="1" w:styleId="Bold">
    <w:name w:val="Bold"/>
    <w:uiPriority w:val="99"/>
    <w:rsid w:val="006431E2"/>
    <w:rPr>
      <w:b/>
    </w:rPr>
  </w:style>
  <w:style w:type="table" w:styleId="a4">
    <w:name w:val="Table Grid"/>
    <w:basedOn w:val="a1"/>
    <w:uiPriority w:val="59"/>
    <w:rsid w:val="006431E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3908</Words>
  <Characters>22277</Characters>
  <Application>Microsoft Office Word</Application>
  <DocSecurity>0</DocSecurity>
  <Lines>185</Lines>
  <Paragraphs>52</Paragraphs>
  <ScaleCrop>false</ScaleCrop>
  <Company/>
  <LinksUpToDate>false</LinksUpToDate>
  <CharactersWithSpaces>26133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Intel-i3</dc:creator>
  <cp:keywords/>
  <dc:description/>
  <cp:lastModifiedBy>Intel-i3</cp:lastModifiedBy>
  <cp:revision>4</cp:revision>
  <dcterms:created xsi:type="dcterms:W3CDTF">2022-10-06T08:53:00Z</dcterms:created>
  <dcterms:modified xsi:type="dcterms:W3CDTF">2023-04-19T12:00:00Z</dcterms:modified>
</cp:coreProperties>
</file>